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D98" w:rsidRDefault="00BF6D98" w:rsidP="00BF6D98">
      <w:pPr>
        <w:widowControl/>
        <w:spacing w:afterLines="50" w:after="180" w:line="420" w:lineRule="exact"/>
        <w:ind w:leftChars="117" w:left="850" w:hangingChars="237" w:hanging="569"/>
        <w:rPr>
          <w:rFonts w:ascii="標楷體" w:eastAsia="標楷體" w:hAnsi="標楷體" w:cs="新細明體"/>
          <w:color w:val="000000"/>
          <w:kern w:val="0"/>
        </w:rPr>
      </w:pPr>
      <w:bookmarkStart w:id="0" w:name="_GoBack"/>
      <w:bookmarkEnd w:id="0"/>
      <w:r w:rsidRPr="00876FD3">
        <w:rPr>
          <w:rFonts w:ascii="標楷體" w:eastAsia="標楷體" w:hAnsi="標楷體" w:cs="新細明體" w:hint="eastAsia"/>
          <w:color w:val="000000"/>
          <w:kern w:val="0"/>
        </w:rPr>
        <w:t>推動十二年國教課綱領</w:t>
      </w:r>
      <w:r>
        <w:rPr>
          <w:rFonts w:ascii="標楷體" w:eastAsia="標楷體" w:hAnsi="標楷體" w:cs="新細明體" w:hint="eastAsia"/>
          <w:color w:val="000000"/>
          <w:kern w:val="0"/>
        </w:rPr>
        <w:t>域素養導向教學與評量</w:t>
      </w:r>
      <w:r w:rsidRPr="00876FD3">
        <w:rPr>
          <w:rFonts w:ascii="標楷體" w:eastAsia="標楷體" w:hAnsi="標楷體" w:cs="新細明體" w:hint="eastAsia"/>
          <w:color w:val="000000"/>
          <w:kern w:val="0"/>
        </w:rPr>
        <w:t>宣導</w:t>
      </w:r>
      <w:r>
        <w:rPr>
          <w:rFonts w:ascii="標楷體" w:eastAsia="標楷體" w:hAnsi="標楷體" w:cs="新細明體" w:hint="eastAsia"/>
          <w:color w:val="000000"/>
          <w:kern w:val="0"/>
        </w:rPr>
        <w:t>研習</w:t>
      </w:r>
      <w:r w:rsidRPr="00876FD3">
        <w:rPr>
          <w:rFonts w:ascii="標楷體" w:eastAsia="標楷體" w:hAnsi="標楷體" w:cs="新細明體" w:hint="eastAsia"/>
          <w:color w:val="000000"/>
          <w:kern w:val="0"/>
        </w:rPr>
        <w:t xml:space="preserve">課程表： </w:t>
      </w:r>
    </w:p>
    <w:tbl>
      <w:tblPr>
        <w:tblW w:w="880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268"/>
        <w:gridCol w:w="6541"/>
      </w:tblGrid>
      <w:tr w:rsidR="002F6BEE" w:rsidTr="002F6BE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課程內容</w:t>
            </w:r>
          </w:p>
        </w:tc>
      </w:tr>
      <w:tr w:rsidR="002F6BEE" w:rsidTr="002F6BEE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2F6BEE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8:40-9:00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報到</w:t>
            </w:r>
          </w:p>
        </w:tc>
      </w:tr>
      <w:tr w:rsidR="002F6BEE" w:rsidTr="002F6BEE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2F6BEE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9:00-9:10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開幕式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2F6BEE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9:10-10:40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B50339">
              <w:rPr>
                <w:rFonts w:ascii="標楷體" w:eastAsia="標楷體" w:hAnsi="標楷體" w:cs="標楷體"/>
              </w:rPr>
              <w:t>十二年國教的理想、問題與解決之道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10:40-1</w:t>
            </w:r>
            <w:r w:rsidR="003C4809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:</w:t>
            </w:r>
            <w:r w:rsidR="003C4809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休息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="003C4809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:</w:t>
            </w:r>
            <w:r w:rsidR="003C4809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0-12:00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B50339">
              <w:rPr>
                <w:rFonts w:ascii="標楷體" w:eastAsia="標楷體" w:hAnsi="標楷體" w:cs="標楷體"/>
              </w:rPr>
              <w:t>十二年國教課程綱要</w:t>
            </w:r>
            <w:r w:rsidR="003C4809" w:rsidRPr="00B50339">
              <w:rPr>
                <w:rFonts w:ascii="標楷體" w:eastAsia="標楷體" w:hAnsi="標楷體" w:cs="標楷體" w:hint="eastAsia"/>
              </w:rPr>
              <w:t>領綱</w:t>
            </w:r>
            <w:r w:rsidR="003C4809" w:rsidRPr="00B50339">
              <w:rPr>
                <w:rFonts w:ascii="標楷體" w:eastAsia="標楷體" w:hAnsi="標楷體" w:cs="標楷體"/>
              </w:rPr>
              <w:t>之基本理念與課程目標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12:00-13:</w:t>
            </w:r>
            <w:r w:rsidR="003C4809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午餐及午休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13:</w:t>
            </w:r>
            <w:r w:rsidR="003C4809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0-14:</w:t>
            </w:r>
            <w:r w:rsidR="003C4809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Pr="004D7BBF" w:rsidRDefault="004D7BBF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4D7BBF">
              <w:rPr>
                <w:rFonts w:ascii="標楷體" w:eastAsia="標楷體" w:hAnsi="標楷體" w:cs="標楷體" w:hint="eastAsia"/>
              </w:rPr>
              <w:t>智慧教室-因材網之運用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14:</w:t>
            </w:r>
            <w:r w:rsidR="003C4809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0-1</w:t>
            </w:r>
            <w:r w:rsidR="003C4809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:</w:t>
            </w:r>
            <w:r w:rsidR="003C4809"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Pr="004D7BBF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4D7BBF">
              <w:rPr>
                <w:rFonts w:ascii="標楷體" w:eastAsia="標楷體" w:hAnsi="標楷體" w:cs="標楷體"/>
              </w:rPr>
              <w:t>休息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="003C4809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:</w:t>
            </w:r>
            <w:r w:rsidR="003C4809"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0-15:</w:t>
            </w:r>
            <w:r w:rsidR="003C4809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Pr="004D7BBF" w:rsidRDefault="004D7BBF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4D7BBF">
              <w:rPr>
                <w:rFonts w:ascii="標楷體" w:eastAsia="標楷體" w:hAnsi="標楷體" w:cs="標楷體" w:hint="eastAsia"/>
              </w:rPr>
              <w:t>智慧教室-因材網之運用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15:</w:t>
            </w:r>
            <w:r w:rsidR="003C4809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0-16:</w:t>
            </w:r>
            <w:r w:rsidR="003C4809"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Pr="004D7BBF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4D7BBF">
              <w:rPr>
                <w:rFonts w:ascii="標楷體" w:eastAsia="標楷體" w:hAnsi="標楷體" w:cs="標楷體"/>
              </w:rPr>
              <w:t>綜合座談</w:t>
            </w:r>
          </w:p>
        </w:tc>
      </w:tr>
    </w:tbl>
    <w:p w:rsidR="004D7BBF" w:rsidRPr="003B3871" w:rsidRDefault="004D7BBF" w:rsidP="009E45FD">
      <w:pPr>
        <w:widowControl/>
        <w:spacing w:afterLines="50" w:after="180" w:line="420" w:lineRule="exact"/>
        <w:ind w:leftChars="117" w:left="850" w:hangingChars="237" w:hanging="569"/>
        <w:rPr>
          <w:rFonts w:ascii="標楷體" w:eastAsia="標楷體" w:hAnsi="標楷體"/>
          <w:szCs w:val="24"/>
        </w:rPr>
      </w:pPr>
    </w:p>
    <w:sectPr w:rsidR="004D7BBF" w:rsidRPr="003B3871" w:rsidSect="00DB68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635" w:rsidRDefault="005F0635" w:rsidP="001D76D1">
      <w:r>
        <w:separator/>
      </w:r>
    </w:p>
  </w:endnote>
  <w:endnote w:type="continuationSeparator" w:id="0">
    <w:p w:rsidR="005F0635" w:rsidRDefault="005F0635" w:rsidP="001D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635" w:rsidRDefault="005F0635" w:rsidP="001D76D1">
      <w:r>
        <w:separator/>
      </w:r>
    </w:p>
  </w:footnote>
  <w:footnote w:type="continuationSeparator" w:id="0">
    <w:p w:rsidR="005F0635" w:rsidRDefault="005F0635" w:rsidP="001D7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42"/>
    <w:rsid w:val="00006540"/>
    <w:rsid w:val="000361CD"/>
    <w:rsid w:val="00091651"/>
    <w:rsid w:val="00113947"/>
    <w:rsid w:val="001D76D1"/>
    <w:rsid w:val="002358AC"/>
    <w:rsid w:val="002D4BF1"/>
    <w:rsid w:val="002F6858"/>
    <w:rsid w:val="002F6BEE"/>
    <w:rsid w:val="00317992"/>
    <w:rsid w:val="00333B3D"/>
    <w:rsid w:val="003B3871"/>
    <w:rsid w:val="003C4809"/>
    <w:rsid w:val="003F430E"/>
    <w:rsid w:val="00413D70"/>
    <w:rsid w:val="00426972"/>
    <w:rsid w:val="00455F22"/>
    <w:rsid w:val="00470A68"/>
    <w:rsid w:val="004D7BBF"/>
    <w:rsid w:val="005154F2"/>
    <w:rsid w:val="00532E7C"/>
    <w:rsid w:val="005B2CD1"/>
    <w:rsid w:val="005F0635"/>
    <w:rsid w:val="005F6041"/>
    <w:rsid w:val="00642567"/>
    <w:rsid w:val="00805909"/>
    <w:rsid w:val="008179B7"/>
    <w:rsid w:val="00880542"/>
    <w:rsid w:val="008A2DA3"/>
    <w:rsid w:val="009352FB"/>
    <w:rsid w:val="009E4444"/>
    <w:rsid w:val="009E45FD"/>
    <w:rsid w:val="00AA0764"/>
    <w:rsid w:val="00AA23D0"/>
    <w:rsid w:val="00AE5298"/>
    <w:rsid w:val="00B50339"/>
    <w:rsid w:val="00B54063"/>
    <w:rsid w:val="00BF0B37"/>
    <w:rsid w:val="00BF6D98"/>
    <w:rsid w:val="00CC12D3"/>
    <w:rsid w:val="00CC71FA"/>
    <w:rsid w:val="00CE03AF"/>
    <w:rsid w:val="00D55C95"/>
    <w:rsid w:val="00D63A1C"/>
    <w:rsid w:val="00DB6856"/>
    <w:rsid w:val="00E22858"/>
    <w:rsid w:val="00E51C71"/>
    <w:rsid w:val="00EE3558"/>
    <w:rsid w:val="00F33FFA"/>
    <w:rsid w:val="00F55997"/>
    <w:rsid w:val="00F7682F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80542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0000"/>
      <w:kern w:val="0"/>
      <w:szCs w:val="24"/>
    </w:rPr>
  </w:style>
  <w:style w:type="table" w:styleId="a3">
    <w:name w:val="Table Grid"/>
    <w:basedOn w:val="a1"/>
    <w:uiPriority w:val="39"/>
    <w:rsid w:val="0088054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7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76D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7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76D1"/>
    <w:rPr>
      <w:sz w:val="20"/>
      <w:szCs w:val="20"/>
    </w:rPr>
  </w:style>
  <w:style w:type="paragraph" w:styleId="a8">
    <w:name w:val="List Paragraph"/>
    <w:basedOn w:val="a"/>
    <w:uiPriority w:val="34"/>
    <w:qFormat/>
    <w:rsid w:val="00D55C9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F0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0B3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80542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0000"/>
      <w:kern w:val="0"/>
      <w:szCs w:val="24"/>
    </w:rPr>
  </w:style>
  <w:style w:type="table" w:styleId="a3">
    <w:name w:val="Table Grid"/>
    <w:basedOn w:val="a1"/>
    <w:uiPriority w:val="39"/>
    <w:rsid w:val="0088054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7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76D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7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76D1"/>
    <w:rPr>
      <w:sz w:val="20"/>
      <w:szCs w:val="20"/>
    </w:rPr>
  </w:style>
  <w:style w:type="paragraph" w:styleId="a8">
    <w:name w:val="List Paragraph"/>
    <w:basedOn w:val="a"/>
    <w:uiPriority w:val="34"/>
    <w:qFormat/>
    <w:rsid w:val="00D55C9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F0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0B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73DF6-A660-4217-8565-91330BB8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2018-09-20T06:10:00Z</cp:lastPrinted>
  <dcterms:created xsi:type="dcterms:W3CDTF">2018-10-23T01:44:00Z</dcterms:created>
  <dcterms:modified xsi:type="dcterms:W3CDTF">2018-10-23T01:44:00Z</dcterms:modified>
</cp:coreProperties>
</file>