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8CB2" w14:textId="00EBD1D3" w:rsidR="00E97473" w:rsidRPr="00615C60" w:rsidRDefault="005559C8" w:rsidP="00615C60">
      <w:pPr>
        <w:jc w:val="center"/>
        <w:rPr>
          <w:rFonts w:ascii="Times New Roman" w:eastAsia="標楷體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37669" wp14:editId="74FA9AE0">
            <wp:simplePos x="0" y="0"/>
            <wp:positionH relativeFrom="margin">
              <wp:align>center</wp:align>
            </wp:positionH>
            <wp:positionV relativeFrom="paragraph">
              <wp:posOffset>1171575</wp:posOffset>
            </wp:positionV>
            <wp:extent cx="2505075" cy="2456815"/>
            <wp:effectExtent l="0" t="0" r="9525" b="635"/>
            <wp:wrapTight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111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年「青少年拒</w:t>
      </w:r>
      <w:proofErr w:type="gramStart"/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菸</w:t>
      </w:r>
      <w:proofErr w:type="gramEnd"/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(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煙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)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方法創意設計競賽」獲獎作品</w:t>
      </w:r>
    </w:p>
    <w:sectPr w:rsidR="00E97473" w:rsidRPr="00615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60"/>
    <w:rsid w:val="004A141F"/>
    <w:rsid w:val="005559C8"/>
    <w:rsid w:val="00615C60"/>
    <w:rsid w:val="00960120"/>
    <w:rsid w:val="00E97473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756"/>
  <w15:chartTrackingRefBased/>
  <w15:docId w15:val="{D1EB735B-A087-482A-BB9B-E2A99BB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3</cp:revision>
  <cp:lastPrinted>2022-12-20T01:31:00Z</cp:lastPrinted>
  <dcterms:created xsi:type="dcterms:W3CDTF">2022-12-15T03:42:00Z</dcterms:created>
  <dcterms:modified xsi:type="dcterms:W3CDTF">2022-12-21T01:08:00Z</dcterms:modified>
</cp:coreProperties>
</file>