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FF" w:rsidRPr="00F96076" w:rsidRDefault="007510FF" w:rsidP="007510FF">
      <w:pPr>
        <w:spacing w:line="480" w:lineRule="exac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F96076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桃園市永續發展與環境教育輔導團</w:t>
      </w:r>
      <w:proofErr w:type="gramStart"/>
      <w:r w:rsidRPr="00F96076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10</w:t>
      </w: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6</w:t>
      </w:r>
      <w:proofErr w:type="gramEnd"/>
      <w:r w:rsidRPr="00F96076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年度推展活動系列－</w:t>
      </w:r>
    </w:p>
    <w:p w:rsidR="007510FF" w:rsidRPr="00F96076" w:rsidRDefault="007510FF" w:rsidP="007510FF">
      <w:pPr>
        <w:snapToGrid w:val="0"/>
        <w:spacing w:line="400" w:lineRule="exact"/>
        <w:jc w:val="center"/>
        <w:rPr>
          <w:rFonts w:ascii="標楷體" w:eastAsia="標楷體" w:hAnsi="標楷體" w:cs="Arial Unicode MS"/>
          <w:b/>
          <w:bCs/>
          <w:kern w:val="0"/>
          <w:sz w:val="32"/>
          <w:szCs w:val="32"/>
        </w:rPr>
      </w:pPr>
      <w:r w:rsidRPr="00F96076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辦理桃園市</w:t>
      </w:r>
      <w:r w:rsidR="001953FF" w:rsidRPr="00F96076">
        <w:rPr>
          <w:rFonts w:ascii="標楷體" w:eastAsia="標楷體" w:hAnsi="標楷體" w:cs="Arial Unicode MS" w:hint="eastAsia"/>
          <w:b/>
          <w:bCs/>
          <w:color w:val="000000"/>
          <w:kern w:val="0"/>
          <w:sz w:val="32"/>
          <w:szCs w:val="32"/>
        </w:rPr>
        <w:t>環境教育</w:t>
      </w:r>
      <w:r>
        <w:rPr>
          <w:rFonts w:ascii="標楷體" w:eastAsia="標楷體" w:hAnsi="標楷體" w:cs="Arial Unicode MS" w:hint="eastAsia"/>
          <w:b/>
          <w:bCs/>
          <w:color w:val="000000"/>
          <w:kern w:val="0"/>
          <w:sz w:val="32"/>
          <w:szCs w:val="32"/>
        </w:rPr>
        <w:t>教師增能</w:t>
      </w:r>
      <w:r w:rsidRPr="00F96076">
        <w:rPr>
          <w:rFonts w:ascii="標楷體" w:eastAsia="標楷體" w:hAnsi="標楷體" w:cs="Arial Unicode MS" w:hint="eastAsia"/>
          <w:b/>
          <w:bCs/>
          <w:kern w:val="0"/>
          <w:sz w:val="32"/>
          <w:szCs w:val="32"/>
        </w:rPr>
        <w:t>實施計畫</w:t>
      </w:r>
    </w:p>
    <w:p w:rsidR="00502F47" w:rsidRPr="007510FF" w:rsidRDefault="00502F47" w:rsidP="00502F47">
      <w:pPr>
        <w:widowControl/>
        <w:shd w:val="clear" w:color="auto" w:fill="FFFFFF"/>
        <w:spacing w:after="150"/>
        <w:rPr>
          <w:rFonts w:ascii="標楷體" w:eastAsia="標楷體" w:hAnsi="標楷體" w:cs="Arial"/>
          <w:color w:val="333333"/>
          <w:kern w:val="0"/>
          <w:sz w:val="28"/>
          <w:szCs w:val="28"/>
        </w:rPr>
      </w:pPr>
      <w:r w:rsidRPr="007510FF">
        <w:rPr>
          <w:rFonts w:ascii="標楷體" w:eastAsia="標楷體" w:hAnsi="標楷體" w:cs="Arial"/>
          <w:b/>
          <w:bCs/>
          <w:color w:val="333333"/>
          <w:kern w:val="0"/>
          <w:sz w:val="28"/>
          <w:szCs w:val="28"/>
        </w:rPr>
        <w:t> </w:t>
      </w:r>
      <w:r w:rsidRPr="007510FF">
        <w:rPr>
          <w:rFonts w:ascii="標楷體" w:eastAsia="標楷體" w:hAnsi="標楷體" w:cs="Arial"/>
          <w:color w:val="333333"/>
          <w:kern w:val="0"/>
          <w:sz w:val="28"/>
          <w:szCs w:val="28"/>
        </w:rPr>
        <w:t>一、依據：</w:t>
      </w:r>
      <w:bookmarkStart w:id="0" w:name="_GoBack"/>
      <w:bookmarkEnd w:id="0"/>
    </w:p>
    <w:p w:rsidR="007510FF" w:rsidRPr="007510FF" w:rsidRDefault="007510FF" w:rsidP="007510FF">
      <w:pPr>
        <w:widowControl/>
        <w:shd w:val="clear" w:color="auto" w:fill="FFFFFF"/>
        <w:spacing w:after="150"/>
        <w:rPr>
          <w:rFonts w:ascii="標楷體" w:eastAsia="標楷體" w:hAnsi="標楷體" w:cs="Arial"/>
          <w:color w:val="333333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(</w:t>
      </w:r>
      <w:proofErr w:type="gramStart"/>
      <w:r w:rsidRPr="007510FF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一</w:t>
      </w:r>
      <w:proofErr w:type="gramEnd"/>
      <w:r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)</w:t>
      </w:r>
      <w:r w:rsidRPr="007510FF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中華民國100年6月5日施行之「環境教育法」。</w:t>
      </w:r>
    </w:p>
    <w:p w:rsidR="007510FF" w:rsidRPr="007510FF" w:rsidRDefault="007510FF" w:rsidP="007510FF">
      <w:pPr>
        <w:widowControl/>
        <w:shd w:val="clear" w:color="auto" w:fill="FFFFFF"/>
        <w:spacing w:after="150"/>
        <w:rPr>
          <w:rFonts w:ascii="標楷體" w:eastAsia="標楷體" w:hAnsi="標楷體" w:cs="Arial"/>
          <w:color w:val="333333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(</w:t>
      </w:r>
      <w:r w:rsidRPr="007510FF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二</w:t>
      </w:r>
      <w:r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)</w:t>
      </w:r>
      <w:r w:rsidRPr="007510FF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行政院國家永續發展委員會「永續發展行動計畫」。</w:t>
      </w:r>
    </w:p>
    <w:p w:rsidR="007510FF" w:rsidRPr="007510FF" w:rsidRDefault="007510FF" w:rsidP="007510FF">
      <w:pPr>
        <w:widowControl/>
        <w:shd w:val="clear" w:color="auto" w:fill="FFFFFF"/>
        <w:spacing w:after="150"/>
        <w:rPr>
          <w:rFonts w:ascii="標楷體" w:eastAsia="標楷體" w:hAnsi="標楷體" w:cs="Arial"/>
          <w:color w:val="333333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(三)</w:t>
      </w:r>
      <w:r w:rsidRPr="007510FF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教育部「補助地方政府辦理環境教育輔導小組計畫要點」。</w:t>
      </w:r>
    </w:p>
    <w:p w:rsidR="007510FF" w:rsidRDefault="007510FF" w:rsidP="007510FF">
      <w:pPr>
        <w:widowControl/>
        <w:shd w:val="clear" w:color="auto" w:fill="FFFFFF"/>
        <w:spacing w:after="150"/>
        <w:ind w:left="560" w:hangingChars="200" w:hanging="560"/>
        <w:rPr>
          <w:rFonts w:ascii="標楷體" w:eastAsia="標楷體" w:hAnsi="標楷體" w:cs="Arial"/>
          <w:color w:val="333333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(</w:t>
      </w:r>
      <w:r w:rsidRPr="007510FF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四</w:t>
      </w:r>
      <w:r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)</w:t>
      </w:r>
      <w:r w:rsidRPr="007510FF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桃園市「環境教育行動方案」暨「桃園市106-109年永續發展與環境教育中程計畫」辦理。</w:t>
      </w:r>
    </w:p>
    <w:p w:rsidR="00502F47" w:rsidRPr="007510FF" w:rsidRDefault="00502F47" w:rsidP="007510FF">
      <w:pPr>
        <w:widowControl/>
        <w:shd w:val="clear" w:color="auto" w:fill="FFFFFF"/>
        <w:spacing w:after="150"/>
        <w:ind w:left="560" w:hangingChars="200" w:hanging="560"/>
        <w:rPr>
          <w:rFonts w:ascii="標楷體" w:eastAsia="標楷體" w:hAnsi="標楷體" w:cs="Arial"/>
          <w:color w:val="333333"/>
          <w:kern w:val="0"/>
          <w:sz w:val="28"/>
          <w:szCs w:val="28"/>
        </w:rPr>
      </w:pPr>
      <w:r w:rsidRPr="007510FF">
        <w:rPr>
          <w:rFonts w:ascii="標楷體" w:eastAsia="標楷體" w:hAnsi="標楷體" w:cs="Arial"/>
          <w:color w:val="333333"/>
          <w:kern w:val="0"/>
          <w:sz w:val="28"/>
          <w:szCs w:val="28"/>
        </w:rPr>
        <w:t> 二、目的：</w:t>
      </w:r>
    </w:p>
    <w:p w:rsidR="00502F47" w:rsidRPr="007510FF" w:rsidRDefault="007510FF" w:rsidP="001953FF">
      <w:pPr>
        <w:widowControl/>
        <w:shd w:val="clear" w:color="auto" w:fill="FFFFFF"/>
        <w:spacing w:after="150"/>
        <w:ind w:left="560" w:hangingChars="200" w:hanging="560"/>
        <w:rPr>
          <w:rFonts w:ascii="標楷體" w:eastAsia="標楷體" w:hAnsi="標楷體" w:cs="Arial"/>
          <w:color w:val="333333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(</w:t>
      </w:r>
      <w:proofErr w:type="gramStart"/>
      <w:r w:rsidRPr="007510FF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一</w:t>
      </w:r>
      <w:proofErr w:type="gramEnd"/>
      <w:r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)</w:t>
      </w:r>
      <w:r w:rsidR="00502F47" w:rsidRPr="007510FF">
        <w:rPr>
          <w:rFonts w:ascii="標楷體" w:eastAsia="標楷體" w:hAnsi="標楷體" w:cs="Arial"/>
          <w:color w:val="333333"/>
          <w:kern w:val="0"/>
          <w:sz w:val="28"/>
          <w:szCs w:val="28"/>
        </w:rPr>
        <w:t>辦理以</w:t>
      </w:r>
      <w:r w:rsidR="001953FF" w:rsidRPr="001953FF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桃園市海岸線許厝港溼地、草</w:t>
      </w:r>
      <w:proofErr w:type="gramStart"/>
      <w:r w:rsidR="001953FF" w:rsidRPr="001953FF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漯</w:t>
      </w:r>
      <w:proofErr w:type="gramEnd"/>
      <w:r w:rsidR="001953FF" w:rsidRPr="001953FF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沙丘、觀</w:t>
      </w:r>
      <w:proofErr w:type="gramStart"/>
      <w:r w:rsidR="001953FF" w:rsidRPr="001953FF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新藻礁</w:t>
      </w:r>
      <w:proofErr w:type="gramEnd"/>
      <w:r w:rsidR="001953FF" w:rsidRPr="001953FF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及新屋</w:t>
      </w:r>
      <w:proofErr w:type="gramStart"/>
      <w:r w:rsidR="001953FF" w:rsidRPr="001953FF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石滬等四大</w:t>
      </w:r>
      <w:proofErr w:type="gramEnd"/>
      <w:r w:rsidR="001953FF" w:rsidRPr="001953FF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生態亮點</w:t>
      </w:r>
      <w:r w:rsidR="00502F47" w:rsidRPr="007510FF">
        <w:rPr>
          <w:rFonts w:ascii="標楷體" w:eastAsia="標楷體" w:hAnsi="標楷體" w:cs="Arial"/>
          <w:color w:val="333333"/>
          <w:kern w:val="0"/>
          <w:sz w:val="28"/>
          <w:szCs w:val="28"/>
        </w:rPr>
        <w:t>為主軸之體驗研習，</w:t>
      </w:r>
      <w:r w:rsidR="00296C1F">
        <w:rPr>
          <w:rFonts w:ascii="標楷體" w:eastAsia="標楷體" w:hAnsi="標楷體" w:cs="Arial"/>
          <w:color w:val="333333"/>
          <w:kern w:val="0"/>
          <w:sz w:val="28"/>
          <w:szCs w:val="28"/>
        </w:rPr>
        <w:t>以</w:t>
      </w:r>
      <w:r w:rsidR="00502F47" w:rsidRPr="007510FF">
        <w:rPr>
          <w:rFonts w:ascii="標楷體" w:eastAsia="標楷體" w:hAnsi="標楷體" w:cs="Arial"/>
          <w:color w:val="333333"/>
          <w:kern w:val="0"/>
          <w:sz w:val="28"/>
          <w:szCs w:val="28"/>
        </w:rPr>
        <w:t>提升教師</w:t>
      </w:r>
      <w:r w:rsidR="00296C1F" w:rsidRPr="00296C1F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桃園在地特色環境教育課程設計及教學專業知能</w:t>
      </w:r>
      <w:r w:rsidR="00502F47" w:rsidRPr="007510FF">
        <w:rPr>
          <w:rFonts w:ascii="標楷體" w:eastAsia="標楷體" w:hAnsi="標楷體" w:cs="Arial"/>
          <w:color w:val="333333"/>
          <w:kern w:val="0"/>
          <w:sz w:val="28"/>
          <w:szCs w:val="28"/>
        </w:rPr>
        <w:t>。</w:t>
      </w:r>
    </w:p>
    <w:p w:rsidR="00502F47" w:rsidRPr="007510FF" w:rsidRDefault="007510FF" w:rsidP="00502F47">
      <w:pPr>
        <w:widowControl/>
        <w:shd w:val="clear" w:color="auto" w:fill="FFFFFF"/>
        <w:spacing w:after="150"/>
        <w:rPr>
          <w:rFonts w:ascii="標楷體" w:eastAsia="標楷體" w:hAnsi="標楷體" w:cs="Arial"/>
          <w:color w:val="333333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(二)</w:t>
      </w:r>
      <w:r w:rsidR="00502F47" w:rsidRPr="007510FF">
        <w:rPr>
          <w:rFonts w:ascii="標楷體" w:eastAsia="標楷體" w:hAnsi="標楷體" w:cs="Arial"/>
          <w:color w:val="333333"/>
          <w:kern w:val="0"/>
          <w:sz w:val="28"/>
          <w:szCs w:val="28"/>
        </w:rPr>
        <w:t>規劃教師生態實地踏查研習，深化教師科學教育觀念並能行動內省。</w:t>
      </w:r>
    </w:p>
    <w:p w:rsidR="00502F47" w:rsidRPr="007510FF" w:rsidRDefault="007510FF" w:rsidP="00502F47">
      <w:pPr>
        <w:widowControl/>
        <w:shd w:val="clear" w:color="auto" w:fill="FFFFFF"/>
        <w:spacing w:after="150"/>
        <w:rPr>
          <w:rFonts w:ascii="標楷體" w:eastAsia="標楷體" w:hAnsi="標楷體" w:cs="Arial"/>
          <w:color w:val="333333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(三)</w:t>
      </w:r>
      <w:r w:rsidR="00502F47" w:rsidRPr="007510FF">
        <w:rPr>
          <w:rFonts w:ascii="標楷體" w:eastAsia="標楷體" w:hAnsi="標楷體" w:cs="Arial"/>
          <w:color w:val="333333"/>
          <w:kern w:val="0"/>
          <w:sz w:val="28"/>
          <w:szCs w:val="28"/>
        </w:rPr>
        <w:t>協助國中小教師實施生態保育教學，期能引導學生完成觀察學習活動。</w:t>
      </w:r>
    </w:p>
    <w:p w:rsidR="00502F47" w:rsidRPr="007510FF" w:rsidRDefault="007510FF" w:rsidP="00502F47">
      <w:pPr>
        <w:widowControl/>
        <w:shd w:val="clear" w:color="auto" w:fill="FFFFFF"/>
        <w:spacing w:after="150"/>
        <w:rPr>
          <w:rFonts w:ascii="標楷體" w:eastAsia="標楷體" w:hAnsi="標楷體" w:cs="Arial"/>
          <w:color w:val="333333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(四)</w:t>
      </w:r>
      <w:r w:rsidR="00502F47" w:rsidRPr="007510FF">
        <w:rPr>
          <w:rFonts w:ascii="標楷體" w:eastAsia="標楷體" w:hAnsi="標楷體" w:cs="Arial"/>
          <w:color w:val="333333"/>
          <w:kern w:val="0"/>
          <w:sz w:val="28"/>
          <w:szCs w:val="28"/>
        </w:rPr>
        <w:t>提供環境教育課程方案，落實生物多樣性保育教育。</w:t>
      </w:r>
    </w:p>
    <w:p w:rsidR="00502F47" w:rsidRPr="007510FF" w:rsidRDefault="00502F47" w:rsidP="00502F47">
      <w:pPr>
        <w:widowControl/>
        <w:shd w:val="clear" w:color="auto" w:fill="FFFFFF"/>
        <w:spacing w:after="150"/>
        <w:rPr>
          <w:rFonts w:ascii="標楷體" w:eastAsia="標楷體" w:hAnsi="標楷體" w:cs="Arial"/>
          <w:color w:val="333333"/>
          <w:kern w:val="0"/>
          <w:sz w:val="28"/>
          <w:szCs w:val="28"/>
        </w:rPr>
      </w:pPr>
      <w:r w:rsidRPr="007510FF">
        <w:rPr>
          <w:rFonts w:ascii="標楷體" w:eastAsia="標楷體" w:hAnsi="標楷體" w:cs="Arial"/>
          <w:color w:val="333333"/>
          <w:kern w:val="0"/>
          <w:sz w:val="28"/>
          <w:szCs w:val="28"/>
        </w:rPr>
        <w:t>三、辦理單位：</w:t>
      </w:r>
      <w:r w:rsidR="001953FF" w:rsidRPr="007510FF">
        <w:rPr>
          <w:rFonts w:ascii="標楷體" w:eastAsia="標楷體" w:hAnsi="標楷體" w:cs="Arial"/>
          <w:color w:val="333333"/>
          <w:kern w:val="0"/>
          <w:sz w:val="28"/>
          <w:szCs w:val="28"/>
        </w:rPr>
        <w:t xml:space="preserve"> </w:t>
      </w:r>
    </w:p>
    <w:p w:rsidR="007510FF" w:rsidRPr="007510FF" w:rsidRDefault="007510FF" w:rsidP="007510FF">
      <w:pPr>
        <w:widowControl/>
        <w:shd w:val="clear" w:color="auto" w:fill="FFFFFF"/>
        <w:spacing w:after="150"/>
        <w:rPr>
          <w:rFonts w:ascii="標楷體" w:eastAsia="標楷體" w:hAnsi="標楷體" w:cs="Arial"/>
          <w:color w:val="333333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(</w:t>
      </w:r>
      <w:proofErr w:type="gramStart"/>
      <w:r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一</w:t>
      </w:r>
      <w:proofErr w:type="gramEnd"/>
      <w:r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)</w:t>
      </w:r>
      <w:r w:rsidRPr="007510FF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主辦單位：桃園市政府教育局</w:t>
      </w:r>
    </w:p>
    <w:p w:rsidR="00502F47" w:rsidRPr="007510FF" w:rsidRDefault="007510FF" w:rsidP="007510FF">
      <w:pPr>
        <w:widowControl/>
        <w:shd w:val="clear" w:color="auto" w:fill="FFFFFF"/>
        <w:spacing w:after="150"/>
        <w:rPr>
          <w:rFonts w:ascii="標楷體" w:eastAsia="標楷體" w:hAnsi="標楷體" w:cs="Arial"/>
          <w:color w:val="333333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(二)</w:t>
      </w:r>
      <w:r w:rsidRPr="007510FF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承辦單位：桃園市永續發展與環境教育輔導團、</w:t>
      </w:r>
      <w:r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中壢區</w:t>
      </w:r>
      <w:r w:rsidRPr="007510FF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中平國民小學</w:t>
      </w:r>
    </w:p>
    <w:p w:rsidR="00502F47" w:rsidRPr="007510FF" w:rsidRDefault="00502F47" w:rsidP="00502F47">
      <w:pPr>
        <w:widowControl/>
        <w:shd w:val="clear" w:color="auto" w:fill="FFFFFF"/>
        <w:spacing w:after="150"/>
        <w:rPr>
          <w:rFonts w:ascii="標楷體" w:eastAsia="標楷體" w:hAnsi="標楷體" w:cs="Arial"/>
          <w:color w:val="333333"/>
          <w:kern w:val="0"/>
          <w:sz w:val="28"/>
          <w:szCs w:val="28"/>
        </w:rPr>
      </w:pPr>
      <w:r w:rsidRPr="007510FF">
        <w:rPr>
          <w:rFonts w:ascii="標楷體" w:eastAsia="標楷體" w:hAnsi="標楷體" w:cs="Arial"/>
          <w:color w:val="333333"/>
          <w:kern w:val="0"/>
          <w:sz w:val="28"/>
          <w:szCs w:val="28"/>
        </w:rPr>
        <w:lastRenderedPageBreak/>
        <w:t>四、參加對象：本市</w:t>
      </w:r>
      <w:r w:rsidR="007510FF">
        <w:rPr>
          <w:rFonts w:ascii="標楷體" w:eastAsia="標楷體" w:hAnsi="標楷體" w:cs="Arial"/>
          <w:color w:val="333333"/>
          <w:kern w:val="0"/>
          <w:sz w:val="28"/>
          <w:szCs w:val="28"/>
        </w:rPr>
        <w:t>國中小學</w:t>
      </w:r>
      <w:r w:rsidRPr="007510FF">
        <w:rPr>
          <w:rFonts w:ascii="標楷體" w:eastAsia="標楷體" w:hAnsi="標楷體" w:cs="Arial"/>
          <w:color w:val="333333"/>
          <w:kern w:val="0"/>
          <w:sz w:val="28"/>
          <w:szCs w:val="28"/>
        </w:rPr>
        <w:t>教師。共計80名</w:t>
      </w:r>
      <w:r w:rsidR="007510FF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(含工作人員)</w:t>
      </w:r>
      <w:r w:rsidRPr="007510FF">
        <w:rPr>
          <w:rFonts w:ascii="標楷體" w:eastAsia="標楷體" w:hAnsi="標楷體" w:cs="Arial"/>
          <w:color w:val="333333"/>
          <w:kern w:val="0"/>
          <w:sz w:val="28"/>
          <w:szCs w:val="28"/>
        </w:rPr>
        <w:t>。 </w:t>
      </w:r>
    </w:p>
    <w:p w:rsidR="00502F47" w:rsidRPr="007510FF" w:rsidRDefault="00502F47" w:rsidP="00502F47">
      <w:pPr>
        <w:widowControl/>
        <w:shd w:val="clear" w:color="auto" w:fill="FFFFFF"/>
        <w:spacing w:after="150"/>
        <w:rPr>
          <w:rFonts w:ascii="標楷體" w:eastAsia="標楷體" w:hAnsi="標楷體" w:cs="Arial"/>
          <w:color w:val="333333"/>
          <w:kern w:val="0"/>
          <w:sz w:val="28"/>
          <w:szCs w:val="28"/>
        </w:rPr>
      </w:pPr>
      <w:r w:rsidRPr="007510FF">
        <w:rPr>
          <w:rFonts w:ascii="標楷體" w:eastAsia="標楷體" w:hAnsi="標楷體" w:cs="Arial"/>
          <w:color w:val="333333"/>
          <w:kern w:val="0"/>
          <w:sz w:val="28"/>
          <w:szCs w:val="28"/>
        </w:rPr>
        <w:t>五、</w:t>
      </w:r>
      <w:r w:rsidR="001B58E0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研習</w:t>
      </w:r>
      <w:r w:rsidRPr="007510FF">
        <w:rPr>
          <w:rFonts w:ascii="標楷體" w:eastAsia="標楷體" w:hAnsi="標楷體" w:cs="Arial"/>
          <w:color w:val="333333"/>
          <w:kern w:val="0"/>
          <w:sz w:val="28"/>
          <w:szCs w:val="28"/>
        </w:rPr>
        <w:t>時間：中華民國10</w:t>
      </w:r>
      <w:r w:rsidR="007510FF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6</w:t>
      </w:r>
      <w:r w:rsidRPr="007510FF">
        <w:rPr>
          <w:rFonts w:ascii="標楷體" w:eastAsia="標楷體" w:hAnsi="標楷體" w:cs="Arial"/>
          <w:color w:val="333333"/>
          <w:kern w:val="0"/>
          <w:sz w:val="28"/>
          <w:szCs w:val="28"/>
        </w:rPr>
        <w:t>年1</w:t>
      </w:r>
      <w:r w:rsidR="007510FF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0</w:t>
      </w:r>
      <w:r w:rsidRPr="007510FF">
        <w:rPr>
          <w:rFonts w:ascii="標楷體" w:eastAsia="標楷體" w:hAnsi="標楷體" w:cs="Arial"/>
          <w:color w:val="333333"/>
          <w:kern w:val="0"/>
          <w:sz w:val="28"/>
          <w:szCs w:val="28"/>
        </w:rPr>
        <w:t>月</w:t>
      </w:r>
      <w:r w:rsidR="007510FF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14</w:t>
      </w:r>
      <w:r w:rsidRPr="007510FF">
        <w:rPr>
          <w:rFonts w:ascii="標楷體" w:eastAsia="標楷體" w:hAnsi="標楷體" w:cs="Arial"/>
          <w:color w:val="333333"/>
          <w:kern w:val="0"/>
          <w:sz w:val="28"/>
          <w:szCs w:val="28"/>
        </w:rPr>
        <w:t>日(</w:t>
      </w:r>
      <w:r w:rsidR="007510FF">
        <w:rPr>
          <w:rFonts w:ascii="標楷體" w:eastAsia="標楷體" w:hAnsi="標楷體" w:cs="Arial"/>
          <w:color w:val="333333"/>
          <w:kern w:val="0"/>
          <w:sz w:val="28"/>
          <w:szCs w:val="28"/>
        </w:rPr>
        <w:t>六</w:t>
      </w:r>
      <w:r w:rsidRPr="007510FF">
        <w:rPr>
          <w:rFonts w:ascii="標楷體" w:eastAsia="標楷體" w:hAnsi="標楷體" w:cs="Arial"/>
          <w:color w:val="333333"/>
          <w:kern w:val="0"/>
          <w:sz w:val="28"/>
          <w:szCs w:val="28"/>
        </w:rPr>
        <w:t>)上午</w:t>
      </w:r>
      <w:r w:rsidR="001953FF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8</w:t>
      </w:r>
      <w:r w:rsidRPr="007510FF">
        <w:rPr>
          <w:rFonts w:ascii="標楷體" w:eastAsia="標楷體" w:hAnsi="標楷體" w:cs="Arial"/>
          <w:color w:val="333333"/>
          <w:kern w:val="0"/>
          <w:sz w:val="28"/>
          <w:szCs w:val="28"/>
        </w:rPr>
        <w:t>時至下午</w:t>
      </w:r>
      <w:r w:rsidR="001953FF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16</w:t>
      </w:r>
      <w:r w:rsidRPr="007510FF">
        <w:rPr>
          <w:rFonts w:ascii="標楷體" w:eastAsia="標楷體" w:hAnsi="標楷體" w:cs="Arial"/>
          <w:color w:val="333333"/>
          <w:kern w:val="0"/>
          <w:sz w:val="28"/>
          <w:szCs w:val="28"/>
        </w:rPr>
        <w:t>時。</w:t>
      </w:r>
    </w:p>
    <w:p w:rsidR="001953FF" w:rsidRDefault="00502F47" w:rsidP="00502F47">
      <w:pPr>
        <w:widowControl/>
        <w:shd w:val="clear" w:color="auto" w:fill="FFFFFF"/>
        <w:spacing w:after="150"/>
        <w:rPr>
          <w:rFonts w:ascii="標楷體" w:eastAsia="標楷體" w:hAnsi="標楷體" w:cs="Arial"/>
          <w:color w:val="333333"/>
          <w:kern w:val="0"/>
          <w:sz w:val="28"/>
          <w:szCs w:val="28"/>
        </w:rPr>
      </w:pPr>
      <w:r w:rsidRPr="007510FF">
        <w:rPr>
          <w:rFonts w:ascii="標楷體" w:eastAsia="標楷體" w:hAnsi="標楷體" w:cs="Arial"/>
          <w:color w:val="333333"/>
          <w:kern w:val="0"/>
          <w:sz w:val="28"/>
          <w:szCs w:val="28"/>
        </w:rPr>
        <w:t>六、</w:t>
      </w:r>
      <w:r w:rsidR="001B58E0">
        <w:rPr>
          <w:rFonts w:ascii="標楷體" w:eastAsia="標楷體" w:hAnsi="標楷體" w:cs="Arial"/>
          <w:color w:val="333333"/>
          <w:kern w:val="0"/>
          <w:sz w:val="28"/>
          <w:szCs w:val="28"/>
        </w:rPr>
        <w:t>研習</w:t>
      </w:r>
      <w:r w:rsidRPr="007510FF">
        <w:rPr>
          <w:rFonts w:ascii="標楷體" w:eastAsia="標楷體" w:hAnsi="標楷體" w:cs="Arial"/>
          <w:color w:val="333333"/>
          <w:kern w:val="0"/>
          <w:sz w:val="28"/>
          <w:szCs w:val="28"/>
        </w:rPr>
        <w:t>地點：</w:t>
      </w:r>
      <w:r w:rsidR="001953FF" w:rsidRPr="001953FF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許厝港溼地</w:t>
      </w:r>
      <w:r w:rsidRPr="007510FF">
        <w:rPr>
          <w:rFonts w:ascii="標楷體" w:eastAsia="標楷體" w:hAnsi="標楷體" w:cs="Arial"/>
          <w:color w:val="333333"/>
          <w:kern w:val="0"/>
          <w:sz w:val="28"/>
          <w:szCs w:val="28"/>
        </w:rPr>
        <w:t>→</w:t>
      </w:r>
      <w:r w:rsidR="001953FF" w:rsidRPr="001953FF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草</w:t>
      </w:r>
      <w:proofErr w:type="gramStart"/>
      <w:r w:rsidR="001953FF" w:rsidRPr="001953FF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漯</w:t>
      </w:r>
      <w:proofErr w:type="gramEnd"/>
      <w:r w:rsidR="001953FF" w:rsidRPr="001953FF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沙丘</w:t>
      </w:r>
      <w:r w:rsidRPr="007510FF">
        <w:rPr>
          <w:rFonts w:ascii="標楷體" w:eastAsia="標楷體" w:hAnsi="標楷體" w:cs="Arial"/>
          <w:color w:val="333333"/>
          <w:kern w:val="0"/>
          <w:sz w:val="28"/>
          <w:szCs w:val="28"/>
        </w:rPr>
        <w:t>→</w:t>
      </w:r>
      <w:r w:rsidR="001953FF" w:rsidRPr="001953FF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觀</w:t>
      </w:r>
      <w:proofErr w:type="gramStart"/>
      <w:r w:rsidR="001953FF" w:rsidRPr="001953FF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新藻礁</w:t>
      </w:r>
      <w:proofErr w:type="gramEnd"/>
      <w:r w:rsidRPr="007510FF">
        <w:rPr>
          <w:rFonts w:ascii="標楷體" w:eastAsia="標楷體" w:hAnsi="標楷體" w:cs="Arial"/>
          <w:color w:val="333333"/>
          <w:kern w:val="0"/>
          <w:sz w:val="28"/>
          <w:szCs w:val="28"/>
        </w:rPr>
        <w:t>→</w:t>
      </w:r>
      <w:r w:rsidR="001953FF" w:rsidRPr="001953FF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新屋石滬</w:t>
      </w:r>
    </w:p>
    <w:p w:rsidR="00502F47" w:rsidRDefault="00502F47" w:rsidP="00502F47">
      <w:pPr>
        <w:widowControl/>
        <w:shd w:val="clear" w:color="auto" w:fill="FFFFFF"/>
        <w:spacing w:after="150"/>
        <w:rPr>
          <w:rFonts w:ascii="標楷體" w:eastAsia="標楷體" w:hAnsi="標楷體" w:cs="Arial"/>
          <w:color w:val="333333"/>
          <w:kern w:val="0"/>
          <w:sz w:val="28"/>
          <w:szCs w:val="28"/>
        </w:rPr>
      </w:pPr>
      <w:r w:rsidRPr="007510FF">
        <w:rPr>
          <w:rFonts w:ascii="標楷體" w:eastAsia="標楷體" w:hAnsi="標楷體" w:cs="Arial"/>
          <w:color w:val="333333"/>
          <w:kern w:val="0"/>
          <w:sz w:val="28"/>
          <w:szCs w:val="28"/>
        </w:rPr>
        <w:t>七、</w:t>
      </w:r>
      <w:r w:rsidR="00A13D11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課程內容</w:t>
      </w:r>
      <w:r w:rsidR="00AB3CB7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與師資：</w:t>
      </w:r>
    </w:p>
    <w:p w:rsidR="00AB3CB7" w:rsidRDefault="00AB3CB7" w:rsidP="00502F47">
      <w:pPr>
        <w:widowControl/>
        <w:shd w:val="clear" w:color="auto" w:fill="FFFFFF"/>
        <w:spacing w:after="150"/>
        <w:rPr>
          <w:rFonts w:ascii="標楷體" w:eastAsia="標楷體" w:hAnsi="標楷體" w:cs="Arial"/>
          <w:color w:val="333333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(</w:t>
      </w:r>
      <w:proofErr w:type="gramStart"/>
      <w:r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一</w:t>
      </w:r>
      <w:proofErr w:type="gramEnd"/>
      <w:r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)課程內容與大綱</w:t>
      </w:r>
    </w:p>
    <w:tbl>
      <w:tblPr>
        <w:tblW w:w="0" w:type="auto"/>
        <w:jc w:val="center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361"/>
        <w:gridCol w:w="851"/>
        <w:gridCol w:w="5895"/>
      </w:tblGrid>
      <w:tr w:rsidR="00A13D11" w:rsidRPr="00E8214E" w:rsidTr="00A13D11">
        <w:trPr>
          <w:jc w:val="center"/>
        </w:trPr>
        <w:tc>
          <w:tcPr>
            <w:tcW w:w="1418" w:type="dxa"/>
            <w:shd w:val="clear" w:color="auto" w:fill="auto"/>
          </w:tcPr>
          <w:p w:rsidR="00A13D11" w:rsidRPr="00A13D11" w:rsidRDefault="00A13D11" w:rsidP="00296C1F">
            <w:pPr>
              <w:widowControl/>
              <w:shd w:val="clear" w:color="auto" w:fill="FFFFFF"/>
              <w:spacing w:after="150" w:line="520" w:lineRule="exact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 w:rsidRPr="00A13D11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課程類別</w:t>
            </w:r>
          </w:p>
        </w:tc>
        <w:tc>
          <w:tcPr>
            <w:tcW w:w="1361" w:type="dxa"/>
            <w:shd w:val="clear" w:color="auto" w:fill="auto"/>
          </w:tcPr>
          <w:p w:rsidR="00A13D11" w:rsidRPr="00A13D11" w:rsidRDefault="00A13D11" w:rsidP="00296C1F">
            <w:pPr>
              <w:widowControl/>
              <w:shd w:val="clear" w:color="auto" w:fill="FFFFFF"/>
              <w:spacing w:after="150" w:line="520" w:lineRule="exact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 w:rsidRPr="00A13D11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課程名稱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3D11" w:rsidRPr="00A13D11" w:rsidRDefault="00A13D11" w:rsidP="00296C1F">
            <w:pPr>
              <w:widowControl/>
              <w:shd w:val="clear" w:color="auto" w:fill="FFFFFF"/>
              <w:spacing w:after="150" w:line="520" w:lineRule="exact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 w:rsidRPr="00A13D11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時數</w:t>
            </w:r>
          </w:p>
        </w:tc>
        <w:tc>
          <w:tcPr>
            <w:tcW w:w="5895" w:type="dxa"/>
            <w:shd w:val="clear" w:color="auto" w:fill="auto"/>
            <w:vAlign w:val="center"/>
          </w:tcPr>
          <w:p w:rsidR="00A13D11" w:rsidRPr="00A13D11" w:rsidRDefault="00A13D11" w:rsidP="00296C1F">
            <w:pPr>
              <w:widowControl/>
              <w:shd w:val="clear" w:color="auto" w:fill="FFFFFF"/>
              <w:spacing w:after="150" w:line="520" w:lineRule="exact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 w:rsidRPr="00A13D11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內容</w:t>
            </w:r>
            <w:r w:rsidRPr="00A13D11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大綱</w:t>
            </w:r>
          </w:p>
        </w:tc>
      </w:tr>
      <w:tr w:rsidR="00A13D11" w:rsidRPr="00E8214E" w:rsidTr="00A13D11">
        <w:trPr>
          <w:jc w:val="center"/>
        </w:trPr>
        <w:tc>
          <w:tcPr>
            <w:tcW w:w="1418" w:type="dxa"/>
            <w:vMerge w:val="restart"/>
            <w:shd w:val="clear" w:color="auto" w:fill="auto"/>
          </w:tcPr>
          <w:p w:rsidR="00A13D11" w:rsidRPr="00A13D11" w:rsidRDefault="00A13D11" w:rsidP="00296C1F">
            <w:pPr>
              <w:widowControl/>
              <w:shd w:val="clear" w:color="auto" w:fill="FFFFFF"/>
              <w:spacing w:after="150" w:line="520" w:lineRule="exact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 w:rsidRPr="00A13D11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三、環境教育專業知能</w:t>
            </w:r>
          </w:p>
        </w:tc>
        <w:tc>
          <w:tcPr>
            <w:tcW w:w="1361" w:type="dxa"/>
            <w:shd w:val="clear" w:color="auto" w:fill="auto"/>
          </w:tcPr>
          <w:p w:rsidR="00A13D11" w:rsidRPr="00A13D11" w:rsidRDefault="00A13D11" w:rsidP="00296C1F">
            <w:pPr>
              <w:widowControl/>
              <w:shd w:val="clear" w:color="auto" w:fill="FFFFFF"/>
              <w:spacing w:after="150" w:line="520" w:lineRule="exact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 w:rsidRPr="00A13D11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許厝港溼地環境解說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3D11" w:rsidRPr="00A13D11" w:rsidRDefault="00A13D11" w:rsidP="00296C1F">
            <w:pPr>
              <w:widowControl/>
              <w:shd w:val="clear" w:color="auto" w:fill="FFFFFF"/>
              <w:spacing w:after="150" w:line="520" w:lineRule="exact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 w:rsidRPr="00A13D11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5895" w:type="dxa"/>
            <w:shd w:val="clear" w:color="auto" w:fill="auto"/>
            <w:vAlign w:val="center"/>
          </w:tcPr>
          <w:p w:rsidR="00A13D11" w:rsidRPr="00A13D11" w:rsidRDefault="00A13D11" w:rsidP="00296C1F">
            <w:pPr>
              <w:widowControl/>
              <w:shd w:val="clear" w:color="auto" w:fill="FFFFFF"/>
              <w:spacing w:after="150" w:line="520" w:lineRule="exact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 w:rsidRPr="00A13D11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1.認識許厝港溼地自然環境資源。</w:t>
            </w:r>
          </w:p>
          <w:p w:rsidR="00A13D11" w:rsidRPr="00A13D11" w:rsidRDefault="00A13D11" w:rsidP="00296C1F">
            <w:pPr>
              <w:widowControl/>
              <w:shd w:val="clear" w:color="auto" w:fill="FFFFFF"/>
              <w:spacing w:after="150" w:line="520" w:lineRule="exact"/>
              <w:ind w:left="280" w:hangingChars="100" w:hanging="280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 w:rsidRPr="00A13D11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2.了解經濟成長，過度開發造成環境污染及生態破壞。</w:t>
            </w:r>
          </w:p>
        </w:tc>
      </w:tr>
      <w:tr w:rsidR="00A13D11" w:rsidRPr="00E8214E" w:rsidTr="00A13D11">
        <w:trPr>
          <w:jc w:val="center"/>
        </w:trPr>
        <w:tc>
          <w:tcPr>
            <w:tcW w:w="1418" w:type="dxa"/>
            <w:vMerge/>
            <w:shd w:val="clear" w:color="auto" w:fill="auto"/>
          </w:tcPr>
          <w:p w:rsidR="00A13D11" w:rsidRPr="00A13D11" w:rsidRDefault="00A13D11" w:rsidP="00296C1F">
            <w:pPr>
              <w:widowControl/>
              <w:shd w:val="clear" w:color="auto" w:fill="FFFFFF"/>
              <w:spacing w:after="150" w:line="520" w:lineRule="exact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</w:tcPr>
          <w:p w:rsidR="00A13D11" w:rsidRPr="00A13D11" w:rsidRDefault="00A13D11" w:rsidP="00296C1F">
            <w:pPr>
              <w:widowControl/>
              <w:shd w:val="clear" w:color="auto" w:fill="FFFFFF"/>
              <w:spacing w:after="150" w:line="520" w:lineRule="exact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 w:rsidRPr="00A13D11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草</w:t>
            </w:r>
            <w:proofErr w:type="gramStart"/>
            <w:r w:rsidRPr="00A13D11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漯</w:t>
            </w:r>
            <w:proofErr w:type="gramEnd"/>
            <w:r w:rsidRPr="00A13D11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沙丘地形及環境威脅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3D11" w:rsidRPr="00A13D11" w:rsidRDefault="00A13D11" w:rsidP="00296C1F">
            <w:pPr>
              <w:widowControl/>
              <w:shd w:val="clear" w:color="auto" w:fill="FFFFFF"/>
              <w:spacing w:after="150" w:line="520" w:lineRule="exact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 w:rsidRPr="00A13D11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１</w:t>
            </w:r>
          </w:p>
        </w:tc>
        <w:tc>
          <w:tcPr>
            <w:tcW w:w="5895" w:type="dxa"/>
            <w:shd w:val="clear" w:color="auto" w:fill="auto"/>
            <w:vAlign w:val="center"/>
          </w:tcPr>
          <w:p w:rsidR="00A13D11" w:rsidRPr="00A13D11" w:rsidRDefault="00A13D11" w:rsidP="00296C1F">
            <w:pPr>
              <w:widowControl/>
              <w:shd w:val="clear" w:color="auto" w:fill="FFFFFF"/>
              <w:spacing w:after="150" w:line="520" w:lineRule="exact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 w:rsidRPr="00A13D11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1.影響沙丘地形變化的主要因素。</w:t>
            </w:r>
          </w:p>
          <w:p w:rsidR="00A13D11" w:rsidRPr="00A13D11" w:rsidRDefault="00A13D11" w:rsidP="00296C1F">
            <w:pPr>
              <w:widowControl/>
              <w:shd w:val="clear" w:color="auto" w:fill="FFFFFF"/>
              <w:spacing w:after="150" w:line="520" w:lineRule="exact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 w:rsidRPr="00A13D11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2.草</w:t>
            </w:r>
            <w:proofErr w:type="gramStart"/>
            <w:r w:rsidRPr="00A13D11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漯</w:t>
            </w:r>
            <w:proofErr w:type="gramEnd"/>
            <w:r w:rsidRPr="00A13D11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沙丘地形環境現況</w:t>
            </w:r>
          </w:p>
          <w:p w:rsidR="00A13D11" w:rsidRPr="00A13D11" w:rsidRDefault="00A13D11" w:rsidP="00296C1F">
            <w:pPr>
              <w:widowControl/>
              <w:shd w:val="clear" w:color="auto" w:fill="FFFFFF"/>
              <w:spacing w:after="150" w:line="520" w:lineRule="exact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 w:rsidRPr="00A13D11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3.海岸地區土地開發利用</w:t>
            </w:r>
          </w:p>
        </w:tc>
      </w:tr>
      <w:tr w:rsidR="00A13D11" w:rsidRPr="00E8214E" w:rsidTr="00A13D11">
        <w:trPr>
          <w:jc w:val="center"/>
        </w:trPr>
        <w:tc>
          <w:tcPr>
            <w:tcW w:w="1418" w:type="dxa"/>
            <w:vMerge/>
            <w:shd w:val="clear" w:color="auto" w:fill="auto"/>
          </w:tcPr>
          <w:p w:rsidR="00A13D11" w:rsidRPr="00A13D11" w:rsidRDefault="00A13D11" w:rsidP="00296C1F">
            <w:pPr>
              <w:widowControl/>
              <w:shd w:val="clear" w:color="auto" w:fill="FFFFFF"/>
              <w:spacing w:after="150" w:line="520" w:lineRule="exact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</w:tcPr>
          <w:p w:rsidR="00A13D11" w:rsidRPr="00A13D11" w:rsidRDefault="00A13D11" w:rsidP="00296C1F">
            <w:pPr>
              <w:widowControl/>
              <w:shd w:val="clear" w:color="auto" w:fill="FFFFFF"/>
              <w:spacing w:after="150" w:line="520" w:lineRule="exact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 w:rsidRPr="00A13D11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觀</w:t>
            </w:r>
            <w:proofErr w:type="gramStart"/>
            <w:r w:rsidRPr="00A13D11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新藻礁</w:t>
            </w:r>
            <w:proofErr w:type="gramEnd"/>
            <w:r w:rsidRPr="00A13D11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環境解說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3D11" w:rsidRPr="00A13D11" w:rsidRDefault="00A13D11" w:rsidP="00296C1F">
            <w:pPr>
              <w:widowControl/>
              <w:shd w:val="clear" w:color="auto" w:fill="FFFFFF"/>
              <w:spacing w:after="150" w:line="520" w:lineRule="exact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 w:rsidRPr="00A13D11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１</w:t>
            </w:r>
          </w:p>
        </w:tc>
        <w:tc>
          <w:tcPr>
            <w:tcW w:w="5895" w:type="dxa"/>
            <w:shd w:val="clear" w:color="auto" w:fill="auto"/>
            <w:vAlign w:val="center"/>
          </w:tcPr>
          <w:p w:rsidR="00A13D11" w:rsidRPr="00A13D11" w:rsidRDefault="00A13D11" w:rsidP="00296C1F">
            <w:pPr>
              <w:widowControl/>
              <w:shd w:val="clear" w:color="auto" w:fill="FFFFFF"/>
              <w:spacing w:after="150" w:line="520" w:lineRule="exact"/>
              <w:ind w:left="280" w:hangingChars="100" w:hanging="280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 w:rsidRPr="00A13D11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1.海岸後退及沿海漂沙的流失，使本地區</w:t>
            </w:r>
            <w:proofErr w:type="gramStart"/>
            <w:r w:rsidRPr="00A13D11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被灘沙及</w:t>
            </w:r>
            <w:proofErr w:type="gramEnd"/>
            <w:r w:rsidRPr="00A13D11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礫石覆蓋，</w:t>
            </w:r>
            <w:proofErr w:type="gramStart"/>
            <w:r w:rsidRPr="00A13D11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間夾造</w:t>
            </w:r>
            <w:proofErr w:type="gramEnd"/>
            <w:r w:rsidRPr="00A13D11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礁珊瑚生長的</w:t>
            </w:r>
            <w:proofErr w:type="gramStart"/>
            <w:r w:rsidRPr="00A13D11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藻礁完全出露</w:t>
            </w:r>
            <w:proofErr w:type="gramEnd"/>
            <w:r w:rsidRPr="00A13D11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，可</w:t>
            </w:r>
            <w:proofErr w:type="gramStart"/>
            <w:r w:rsidRPr="00A13D11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一</w:t>
            </w:r>
            <w:proofErr w:type="gramEnd"/>
            <w:r w:rsidRPr="00A13D11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窺臺灣</w:t>
            </w:r>
            <w:proofErr w:type="gramStart"/>
            <w:r w:rsidRPr="00A13D11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海岸藻礁發育</w:t>
            </w:r>
            <w:proofErr w:type="gramEnd"/>
            <w:r w:rsidRPr="00A13D11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最廣地區。</w:t>
            </w:r>
          </w:p>
          <w:p w:rsidR="00A13D11" w:rsidRPr="00A13D11" w:rsidRDefault="00A13D11" w:rsidP="00296C1F">
            <w:pPr>
              <w:widowControl/>
              <w:shd w:val="clear" w:color="auto" w:fill="FFFFFF"/>
              <w:spacing w:after="150" w:line="520" w:lineRule="exact"/>
              <w:ind w:left="280" w:hangingChars="100" w:hanging="280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 w:rsidRPr="00A13D11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2.探究沿海海灘及漂沙大量流失，</w:t>
            </w:r>
            <w:proofErr w:type="gramStart"/>
            <w:r w:rsidRPr="00A13D11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藻礁又重新出露</w:t>
            </w:r>
            <w:proofErr w:type="gramEnd"/>
            <w:r w:rsidRPr="00A13D11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，海岸地形演變的因素。</w:t>
            </w:r>
          </w:p>
        </w:tc>
      </w:tr>
      <w:tr w:rsidR="00A13D11" w:rsidRPr="00E8214E" w:rsidTr="00A13D11">
        <w:trPr>
          <w:jc w:val="center"/>
        </w:trPr>
        <w:tc>
          <w:tcPr>
            <w:tcW w:w="1418" w:type="dxa"/>
            <w:shd w:val="clear" w:color="auto" w:fill="auto"/>
          </w:tcPr>
          <w:p w:rsidR="00A13D11" w:rsidRPr="00A13D11" w:rsidRDefault="00A13D11" w:rsidP="00296C1F">
            <w:pPr>
              <w:widowControl/>
              <w:shd w:val="clear" w:color="auto" w:fill="FFFFFF"/>
              <w:spacing w:after="150" w:line="520" w:lineRule="exact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 w:rsidRPr="00A13D11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四、環境相關專業議題</w:t>
            </w:r>
          </w:p>
        </w:tc>
        <w:tc>
          <w:tcPr>
            <w:tcW w:w="1361" w:type="dxa"/>
            <w:shd w:val="clear" w:color="auto" w:fill="auto"/>
          </w:tcPr>
          <w:p w:rsidR="00A13D11" w:rsidRPr="00A13D11" w:rsidRDefault="00A13D11" w:rsidP="00296C1F">
            <w:pPr>
              <w:widowControl/>
              <w:shd w:val="clear" w:color="auto" w:fill="FFFFFF"/>
              <w:spacing w:after="150" w:line="520" w:lineRule="exact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 w:rsidRPr="00A13D11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先人的智慧－新屋石滬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3D11" w:rsidRPr="00A13D11" w:rsidRDefault="00A13D11" w:rsidP="00296C1F">
            <w:pPr>
              <w:widowControl/>
              <w:shd w:val="clear" w:color="auto" w:fill="FFFFFF"/>
              <w:spacing w:after="150" w:line="520" w:lineRule="exact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 w:rsidRPr="00A13D11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１</w:t>
            </w:r>
          </w:p>
        </w:tc>
        <w:tc>
          <w:tcPr>
            <w:tcW w:w="5895" w:type="dxa"/>
            <w:shd w:val="clear" w:color="auto" w:fill="auto"/>
            <w:vAlign w:val="center"/>
          </w:tcPr>
          <w:p w:rsidR="00A13D11" w:rsidRPr="00A13D11" w:rsidRDefault="00A13D11" w:rsidP="00296C1F">
            <w:pPr>
              <w:widowControl/>
              <w:shd w:val="clear" w:color="auto" w:fill="FFFFFF"/>
              <w:spacing w:after="150" w:line="520" w:lineRule="exact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 w:rsidRPr="00A13D11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探究先民利用自然環境捕魚，認知人文歷史與生態環境的變遷。</w:t>
            </w:r>
          </w:p>
        </w:tc>
      </w:tr>
    </w:tbl>
    <w:p w:rsidR="00A13D11" w:rsidRDefault="00AB3CB7" w:rsidP="00502F47">
      <w:pPr>
        <w:widowControl/>
        <w:shd w:val="clear" w:color="auto" w:fill="FFFFFF"/>
        <w:spacing w:after="150"/>
        <w:rPr>
          <w:rFonts w:ascii="標楷體" w:eastAsia="標楷體" w:hAnsi="標楷體" w:cs="Arial"/>
          <w:color w:val="333333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(二)師資：台北市立大學地球環境暨生物資源學系 許民陽教授</w:t>
      </w:r>
    </w:p>
    <w:p w:rsidR="00A13D11" w:rsidRPr="00A13D11" w:rsidRDefault="00A13D11" w:rsidP="00502F47">
      <w:pPr>
        <w:widowControl/>
        <w:shd w:val="clear" w:color="auto" w:fill="FFFFFF"/>
        <w:spacing w:after="150"/>
        <w:rPr>
          <w:rFonts w:ascii="標楷體" w:eastAsia="標楷體" w:hAnsi="標楷體" w:cs="Arial"/>
          <w:color w:val="333333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lastRenderedPageBreak/>
        <w:t>八、</w:t>
      </w:r>
      <w:r w:rsidRPr="007510FF">
        <w:rPr>
          <w:rFonts w:ascii="標楷體" w:eastAsia="標楷體" w:hAnsi="標楷體" w:cs="Arial"/>
          <w:color w:val="333333"/>
          <w:kern w:val="0"/>
          <w:sz w:val="28"/>
          <w:szCs w:val="28"/>
        </w:rPr>
        <w:t>活動流程：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7"/>
        <w:gridCol w:w="4045"/>
        <w:gridCol w:w="2693"/>
        <w:gridCol w:w="999"/>
      </w:tblGrid>
      <w:tr w:rsidR="001953FF" w:rsidRPr="007510FF" w:rsidTr="001953FF"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3FF" w:rsidRPr="007510FF" w:rsidRDefault="001953FF" w:rsidP="00502F47">
            <w:pPr>
              <w:widowControl/>
              <w:spacing w:after="150"/>
              <w:jc w:val="center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 w:rsidRPr="007510FF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時  間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3FF" w:rsidRPr="007510FF" w:rsidRDefault="001953FF" w:rsidP="00502F47">
            <w:pPr>
              <w:widowControl/>
              <w:spacing w:after="150"/>
              <w:jc w:val="center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 w:rsidRPr="007510FF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活  動  內  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3FF" w:rsidRPr="007510FF" w:rsidRDefault="001953FF" w:rsidP="00502F47">
            <w:pPr>
              <w:widowControl/>
              <w:spacing w:after="150"/>
              <w:jc w:val="center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講師、主持人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53FF" w:rsidRDefault="001953FF" w:rsidP="00502F47">
            <w:pPr>
              <w:widowControl/>
              <w:spacing w:after="150"/>
              <w:jc w:val="center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備註</w:t>
            </w:r>
          </w:p>
        </w:tc>
      </w:tr>
      <w:tr w:rsidR="00183F62" w:rsidRPr="007510FF" w:rsidTr="002B328E"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3F62" w:rsidRPr="007510FF" w:rsidRDefault="00183F62" w:rsidP="001953FF">
            <w:pPr>
              <w:widowControl/>
              <w:spacing w:after="150"/>
              <w:jc w:val="center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0</w:t>
            </w:r>
            <w:r w:rsidRPr="007510FF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8:</w:t>
            </w:r>
            <w:r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2</w:t>
            </w:r>
            <w:r w:rsidRPr="007510FF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0~</w:t>
            </w:r>
            <w:r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0</w:t>
            </w:r>
            <w:r w:rsidRPr="007510FF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8:</w:t>
            </w:r>
            <w:r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3</w:t>
            </w:r>
            <w:r w:rsidRPr="007510FF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0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3F62" w:rsidRPr="007510FF" w:rsidRDefault="00183F62" w:rsidP="00DF706F">
            <w:pPr>
              <w:widowControl/>
              <w:spacing w:after="150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中平國小雙福門</w:t>
            </w:r>
            <w:r w:rsidRPr="007510FF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集合</w:t>
            </w:r>
          </w:p>
        </w:tc>
        <w:tc>
          <w:tcPr>
            <w:tcW w:w="26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3F62" w:rsidRPr="007510FF" w:rsidRDefault="00183F62" w:rsidP="001B58E0">
            <w:pPr>
              <w:widowControl/>
              <w:spacing w:after="150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中平團隊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3F62" w:rsidRPr="007510FF" w:rsidRDefault="00183F62" w:rsidP="00502F47">
            <w:pPr>
              <w:widowControl/>
              <w:spacing w:after="150"/>
              <w:jc w:val="center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</w:p>
        </w:tc>
      </w:tr>
      <w:tr w:rsidR="00183F62" w:rsidRPr="007510FF" w:rsidTr="002B328E"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3F62" w:rsidRPr="007510FF" w:rsidRDefault="00183F62" w:rsidP="00936821">
            <w:pPr>
              <w:widowControl/>
              <w:spacing w:after="150"/>
              <w:jc w:val="center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08</w:t>
            </w:r>
            <w:r w:rsidRPr="007510FF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3</w:t>
            </w:r>
            <w:r w:rsidRPr="007510FF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0~</w:t>
            </w:r>
            <w:r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09</w:t>
            </w:r>
            <w:r w:rsidRPr="007510FF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30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3F62" w:rsidRPr="007510FF" w:rsidRDefault="00183F62" w:rsidP="00502F47">
            <w:pPr>
              <w:widowControl/>
              <w:spacing w:after="150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 w:rsidRPr="007510FF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發車(預計兩部遊覽車)</w:t>
            </w:r>
          </w:p>
        </w:tc>
        <w:tc>
          <w:tcPr>
            <w:tcW w:w="26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3F62" w:rsidRPr="007510FF" w:rsidRDefault="00183F62" w:rsidP="00502F47">
            <w:pPr>
              <w:widowControl/>
              <w:spacing w:after="150"/>
              <w:jc w:val="center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3F62" w:rsidRPr="007510FF" w:rsidRDefault="00183F62" w:rsidP="00502F47">
            <w:pPr>
              <w:widowControl/>
              <w:spacing w:after="150"/>
              <w:jc w:val="center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</w:p>
        </w:tc>
      </w:tr>
      <w:tr w:rsidR="001953FF" w:rsidRPr="007510FF" w:rsidTr="001953FF"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3FF" w:rsidRPr="007510FF" w:rsidRDefault="00936821" w:rsidP="00936821">
            <w:pPr>
              <w:widowControl/>
              <w:spacing w:after="150"/>
              <w:jc w:val="center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09</w:t>
            </w:r>
            <w:r w:rsidR="001953FF" w:rsidRPr="007510FF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3</w:t>
            </w:r>
            <w:r w:rsidR="001953FF" w:rsidRPr="007510FF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0~</w:t>
            </w:r>
            <w:r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10</w:t>
            </w:r>
            <w:r w:rsidR="001953FF" w:rsidRPr="007510FF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3</w:t>
            </w:r>
            <w:r w:rsidR="001953FF" w:rsidRPr="007510FF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0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3FF" w:rsidRPr="007510FF" w:rsidRDefault="00936821" w:rsidP="00502F47">
            <w:pPr>
              <w:widowControl/>
              <w:spacing w:after="150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 w:rsidRPr="001953FF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許厝港溼地</w:t>
            </w:r>
            <w:r w:rsidR="00741ED8" w:rsidRPr="000D4542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環境解說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3FF" w:rsidRPr="007510FF" w:rsidRDefault="00183F62" w:rsidP="00502F47">
            <w:pPr>
              <w:widowControl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許</w:t>
            </w:r>
            <w:r w:rsidR="00761EFE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民</w:t>
            </w:r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陽老師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53FF" w:rsidRPr="007510FF" w:rsidRDefault="001953FF" w:rsidP="00502F47">
            <w:pPr>
              <w:widowControl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</w:p>
        </w:tc>
      </w:tr>
      <w:tr w:rsidR="00936821" w:rsidRPr="007510FF" w:rsidTr="001953FF"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6821" w:rsidRDefault="00936821" w:rsidP="00936821">
            <w:pPr>
              <w:widowControl/>
              <w:spacing w:after="150"/>
              <w:jc w:val="center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10</w:t>
            </w:r>
            <w:r w:rsidRPr="007510FF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5</w:t>
            </w:r>
            <w:r w:rsidRPr="007510FF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0~1</w:t>
            </w:r>
            <w:r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1</w:t>
            </w:r>
            <w:r w:rsidRPr="007510FF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5</w:t>
            </w:r>
            <w:r w:rsidRPr="007510FF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0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6821" w:rsidRPr="001953FF" w:rsidRDefault="00936821" w:rsidP="000D4542">
            <w:pPr>
              <w:widowControl/>
              <w:spacing w:after="150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 w:rsidRPr="001953FF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草</w:t>
            </w:r>
            <w:proofErr w:type="gramStart"/>
            <w:r w:rsidRPr="001953FF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漯</w:t>
            </w:r>
            <w:proofErr w:type="gramEnd"/>
            <w:r w:rsidRPr="001953FF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沙丘</w:t>
            </w:r>
            <w:r w:rsidR="000D4542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地形及環境威脅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6821" w:rsidRPr="007510FF" w:rsidRDefault="00761EFE" w:rsidP="00502F47">
            <w:pPr>
              <w:widowControl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許民陽老師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6821" w:rsidRPr="007510FF" w:rsidRDefault="00936821" w:rsidP="00502F47">
            <w:pPr>
              <w:widowControl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</w:p>
        </w:tc>
      </w:tr>
      <w:tr w:rsidR="001953FF" w:rsidRPr="007510FF" w:rsidTr="001953FF"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3FF" w:rsidRPr="007510FF" w:rsidRDefault="00936821" w:rsidP="00183F62">
            <w:pPr>
              <w:widowControl/>
              <w:spacing w:after="150"/>
              <w:jc w:val="center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11:50</w:t>
            </w:r>
            <w:r w:rsidRPr="007510FF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~1</w:t>
            </w:r>
            <w:r w:rsidR="00183F62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3</w:t>
            </w:r>
            <w:r w:rsidRPr="007510FF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:</w:t>
            </w:r>
            <w:r w:rsidR="00183F62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0</w:t>
            </w:r>
            <w:r w:rsidRPr="007510FF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0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3FF" w:rsidRPr="007510FF" w:rsidRDefault="001953FF" w:rsidP="00936821">
            <w:pPr>
              <w:widowControl/>
              <w:spacing w:after="150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 w:rsidRPr="007510FF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午餐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3FF" w:rsidRPr="007510FF" w:rsidRDefault="001953FF" w:rsidP="00502F47">
            <w:pPr>
              <w:widowControl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53FF" w:rsidRPr="007510FF" w:rsidRDefault="001953FF" w:rsidP="00502F47">
            <w:pPr>
              <w:widowControl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</w:p>
        </w:tc>
      </w:tr>
      <w:tr w:rsidR="001953FF" w:rsidRPr="007510FF" w:rsidTr="001953FF"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3FF" w:rsidRPr="007510FF" w:rsidRDefault="001953FF" w:rsidP="00AE047F">
            <w:pPr>
              <w:widowControl/>
              <w:spacing w:after="150"/>
              <w:jc w:val="center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 w:rsidRPr="007510FF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13:</w:t>
            </w:r>
            <w:r w:rsidR="00AE047F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3</w:t>
            </w:r>
            <w:r w:rsidRPr="007510FF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0~14:</w:t>
            </w:r>
            <w:r w:rsidR="00AE047F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3</w:t>
            </w:r>
            <w:r w:rsidRPr="007510FF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0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3FF" w:rsidRPr="007510FF" w:rsidRDefault="00AE047F" w:rsidP="00502F47">
            <w:pPr>
              <w:widowControl/>
              <w:spacing w:after="150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 w:rsidRPr="001953FF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觀</w:t>
            </w:r>
            <w:proofErr w:type="gramStart"/>
            <w:r w:rsidRPr="001953FF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新藻礁</w:t>
            </w:r>
            <w:proofErr w:type="gram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3FF" w:rsidRPr="007510FF" w:rsidRDefault="00761EFE" w:rsidP="00502F47">
            <w:pPr>
              <w:widowControl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許民陽老師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53FF" w:rsidRPr="007510FF" w:rsidRDefault="001953FF" w:rsidP="00502F47">
            <w:pPr>
              <w:widowControl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</w:p>
        </w:tc>
      </w:tr>
      <w:tr w:rsidR="001953FF" w:rsidRPr="007510FF" w:rsidTr="001953FF"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3FF" w:rsidRPr="007510FF" w:rsidRDefault="001953FF" w:rsidP="00AE047F">
            <w:pPr>
              <w:widowControl/>
              <w:spacing w:after="150"/>
              <w:jc w:val="center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 w:rsidRPr="007510FF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1</w:t>
            </w:r>
            <w:r w:rsidR="00AE047F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5</w:t>
            </w:r>
            <w:r w:rsidRPr="007510FF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:00~1</w:t>
            </w:r>
            <w:r w:rsidR="00AE047F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6</w:t>
            </w:r>
            <w:r w:rsidRPr="007510FF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:</w:t>
            </w:r>
            <w:r w:rsidR="00AE047F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0</w:t>
            </w:r>
            <w:r w:rsidRPr="007510FF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0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3FF" w:rsidRPr="007510FF" w:rsidRDefault="00AE047F" w:rsidP="00502F47">
            <w:pPr>
              <w:widowControl/>
              <w:spacing w:after="150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 w:rsidRPr="001953FF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新屋石滬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3FF" w:rsidRPr="007510FF" w:rsidRDefault="00761EFE" w:rsidP="00502F47">
            <w:pPr>
              <w:widowControl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許民陽老師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53FF" w:rsidRPr="007510FF" w:rsidRDefault="001953FF" w:rsidP="00502F47">
            <w:pPr>
              <w:widowControl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</w:p>
        </w:tc>
      </w:tr>
      <w:tr w:rsidR="001953FF" w:rsidRPr="007510FF" w:rsidTr="001953FF"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3FF" w:rsidRPr="007510FF" w:rsidRDefault="001953FF" w:rsidP="00AE047F">
            <w:pPr>
              <w:widowControl/>
              <w:spacing w:after="150"/>
              <w:jc w:val="center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 w:rsidRPr="007510FF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1</w:t>
            </w:r>
            <w:r w:rsidR="00AE047F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6</w:t>
            </w:r>
            <w:r w:rsidRPr="007510FF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:</w:t>
            </w:r>
            <w:r w:rsidR="00AE047F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0</w:t>
            </w:r>
            <w:r w:rsidRPr="007510FF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0~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3FF" w:rsidRPr="007510FF" w:rsidRDefault="001953FF" w:rsidP="00502F47">
            <w:pPr>
              <w:widowControl/>
              <w:spacing w:after="150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 w:rsidRPr="007510FF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賦歸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3FF" w:rsidRPr="007510FF" w:rsidRDefault="001953FF" w:rsidP="00502F47">
            <w:pPr>
              <w:widowControl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53FF" w:rsidRPr="007510FF" w:rsidRDefault="001953FF" w:rsidP="00502F47">
            <w:pPr>
              <w:widowControl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</w:p>
        </w:tc>
      </w:tr>
    </w:tbl>
    <w:p w:rsidR="00A13D11" w:rsidRDefault="00A13D11" w:rsidP="00502F47">
      <w:pPr>
        <w:widowControl/>
        <w:shd w:val="clear" w:color="auto" w:fill="FFFFFF"/>
        <w:spacing w:after="150"/>
        <w:rPr>
          <w:rFonts w:ascii="標楷體" w:eastAsia="標楷體" w:hAnsi="標楷體" w:cs="Arial"/>
          <w:color w:val="333333"/>
          <w:kern w:val="0"/>
          <w:sz w:val="28"/>
          <w:szCs w:val="28"/>
        </w:rPr>
      </w:pPr>
    </w:p>
    <w:p w:rsidR="00502F47" w:rsidRPr="007510FF" w:rsidRDefault="00A13D11" w:rsidP="00502F47">
      <w:pPr>
        <w:widowControl/>
        <w:shd w:val="clear" w:color="auto" w:fill="FFFFFF"/>
        <w:spacing w:after="150"/>
        <w:rPr>
          <w:rFonts w:ascii="標楷體" w:eastAsia="標楷體" w:hAnsi="標楷體" w:cs="Arial"/>
          <w:color w:val="333333"/>
          <w:kern w:val="0"/>
          <w:sz w:val="28"/>
          <w:szCs w:val="28"/>
        </w:rPr>
      </w:pPr>
      <w:r>
        <w:rPr>
          <w:rFonts w:ascii="標楷體" w:eastAsia="標楷體" w:hAnsi="標楷體" w:cs="Arial"/>
          <w:color w:val="333333"/>
          <w:kern w:val="0"/>
          <w:sz w:val="28"/>
          <w:szCs w:val="28"/>
        </w:rPr>
        <w:t>九</w:t>
      </w:r>
      <w:r w:rsidR="00502F47" w:rsidRPr="007510FF">
        <w:rPr>
          <w:rFonts w:ascii="標楷體" w:eastAsia="標楷體" w:hAnsi="標楷體" w:cs="Arial"/>
          <w:color w:val="333333"/>
          <w:kern w:val="0"/>
          <w:sz w:val="28"/>
          <w:szCs w:val="28"/>
        </w:rPr>
        <w:t>、</w:t>
      </w:r>
      <w:r w:rsidR="00AE047F">
        <w:rPr>
          <w:rFonts w:ascii="標楷體" w:eastAsia="標楷體" w:hAnsi="標楷體" w:cs="Arial"/>
          <w:color w:val="333333"/>
          <w:kern w:val="0"/>
          <w:sz w:val="28"/>
          <w:szCs w:val="28"/>
        </w:rPr>
        <w:t>經費來源</w:t>
      </w:r>
      <w:r w:rsidR="00502F47" w:rsidRPr="007510FF">
        <w:rPr>
          <w:rFonts w:ascii="標楷體" w:eastAsia="標楷體" w:hAnsi="標楷體" w:cs="Arial"/>
          <w:color w:val="333333"/>
          <w:kern w:val="0"/>
          <w:sz w:val="28"/>
          <w:szCs w:val="28"/>
        </w:rPr>
        <w:t>：</w:t>
      </w:r>
      <w:r w:rsidR="00AE047F">
        <w:rPr>
          <w:rFonts w:ascii="標楷體" w:eastAsia="標楷體" w:hAnsi="標楷體" w:cs="Arial"/>
          <w:color w:val="333333"/>
          <w:kern w:val="0"/>
          <w:sz w:val="28"/>
          <w:szCs w:val="28"/>
        </w:rPr>
        <w:t>全額專案申請教育局補助，經費概算如附件一。</w:t>
      </w:r>
    </w:p>
    <w:p w:rsidR="00502F47" w:rsidRPr="007510FF" w:rsidRDefault="00A13D11" w:rsidP="00C23D95">
      <w:pPr>
        <w:widowControl/>
        <w:shd w:val="clear" w:color="auto" w:fill="FFFFFF"/>
        <w:spacing w:after="150"/>
        <w:ind w:left="560" w:hangingChars="200" w:hanging="560"/>
        <w:rPr>
          <w:rFonts w:ascii="標楷體" w:eastAsia="標楷體" w:hAnsi="標楷體" w:cs="Arial"/>
          <w:color w:val="333333"/>
          <w:kern w:val="0"/>
          <w:sz w:val="28"/>
          <w:szCs w:val="28"/>
        </w:rPr>
      </w:pPr>
      <w:r>
        <w:rPr>
          <w:rFonts w:ascii="標楷體" w:eastAsia="標楷體" w:hAnsi="標楷體" w:cs="Arial"/>
          <w:color w:val="333333"/>
          <w:kern w:val="0"/>
          <w:sz w:val="28"/>
          <w:szCs w:val="28"/>
        </w:rPr>
        <w:t>十</w:t>
      </w:r>
      <w:r w:rsidR="00502F47" w:rsidRPr="007510FF">
        <w:rPr>
          <w:rFonts w:ascii="標楷體" w:eastAsia="標楷體" w:hAnsi="標楷體" w:cs="Arial"/>
          <w:color w:val="333333"/>
          <w:kern w:val="0"/>
          <w:sz w:val="28"/>
          <w:szCs w:val="28"/>
        </w:rPr>
        <w:t>、報名方式：</w:t>
      </w:r>
      <w:r w:rsidR="00AE047F">
        <w:rPr>
          <w:rFonts w:ascii="標楷體" w:eastAsia="標楷體" w:hAnsi="標楷體" w:cs="Arial"/>
          <w:color w:val="333333"/>
          <w:kern w:val="0"/>
          <w:sz w:val="28"/>
          <w:szCs w:val="28"/>
        </w:rPr>
        <w:t>請至桃園市</w:t>
      </w:r>
      <w:r w:rsidR="00C23D95">
        <w:rPr>
          <w:rFonts w:ascii="標楷體" w:eastAsia="標楷體" w:hAnsi="標楷體" w:cs="Arial"/>
          <w:color w:val="333333"/>
          <w:kern w:val="0"/>
          <w:sz w:val="28"/>
          <w:szCs w:val="28"/>
        </w:rPr>
        <w:t>教師專業發展</w:t>
      </w:r>
      <w:r w:rsidR="00502F47" w:rsidRPr="007510FF">
        <w:rPr>
          <w:rFonts w:ascii="標楷體" w:eastAsia="標楷體" w:hAnsi="標楷體" w:cs="Arial"/>
          <w:color w:val="333333"/>
          <w:kern w:val="0"/>
          <w:sz w:val="28"/>
          <w:szCs w:val="28"/>
        </w:rPr>
        <w:t>研習</w:t>
      </w:r>
      <w:r w:rsidR="00C23D95">
        <w:rPr>
          <w:rFonts w:ascii="標楷體" w:eastAsia="標楷體" w:hAnsi="標楷體" w:cs="Arial"/>
          <w:color w:val="333333"/>
          <w:kern w:val="0"/>
          <w:sz w:val="28"/>
          <w:szCs w:val="28"/>
        </w:rPr>
        <w:t>系統</w:t>
      </w:r>
      <w:r w:rsidR="00502F47" w:rsidRPr="007510FF">
        <w:rPr>
          <w:rFonts w:ascii="標楷體" w:eastAsia="標楷體" w:hAnsi="標楷體" w:cs="Arial"/>
          <w:color w:val="333333"/>
          <w:kern w:val="0"/>
          <w:sz w:val="28"/>
          <w:szCs w:val="28"/>
        </w:rPr>
        <w:t>報名。；預計參加人員以</w:t>
      </w:r>
      <w:r w:rsidR="00C23D95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7</w:t>
      </w:r>
      <w:r w:rsidR="00502F47" w:rsidRPr="007510FF">
        <w:rPr>
          <w:rFonts w:ascii="標楷體" w:eastAsia="標楷體" w:hAnsi="標楷體" w:cs="Arial"/>
          <w:color w:val="333333"/>
          <w:kern w:val="0"/>
          <w:sz w:val="28"/>
          <w:szCs w:val="28"/>
        </w:rPr>
        <w:t>0名為限，額滿為止。 全程參與者核發6小時環境教育研習時數</w:t>
      </w:r>
      <w:r w:rsidR="00A02F0C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，且於6個月內，在課</w:t>
      </w:r>
      <w:proofErr w:type="gramStart"/>
      <w:r w:rsidR="00A02F0C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務</w:t>
      </w:r>
      <w:proofErr w:type="gramEnd"/>
      <w:r w:rsidR="00A02F0C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自理情況下，補休8小時</w:t>
      </w:r>
      <w:r w:rsidR="00502F47" w:rsidRPr="007510FF">
        <w:rPr>
          <w:rFonts w:ascii="標楷體" w:eastAsia="標楷體" w:hAnsi="標楷體" w:cs="Arial"/>
          <w:color w:val="333333"/>
          <w:kern w:val="0"/>
          <w:sz w:val="28"/>
          <w:szCs w:val="28"/>
        </w:rPr>
        <w:t>。</w:t>
      </w:r>
    </w:p>
    <w:p w:rsidR="00C23D95" w:rsidRDefault="00A13D11" w:rsidP="00C23D95">
      <w:pPr>
        <w:widowControl/>
        <w:shd w:val="clear" w:color="auto" w:fill="FFFFFF"/>
        <w:spacing w:after="150"/>
        <w:ind w:left="560" w:hangingChars="200" w:hanging="560"/>
        <w:rPr>
          <w:rFonts w:ascii="標楷體" w:eastAsia="標楷體" w:hAnsi="標楷體" w:cs="Arial"/>
          <w:color w:val="333333"/>
          <w:kern w:val="0"/>
          <w:sz w:val="28"/>
          <w:szCs w:val="28"/>
        </w:rPr>
      </w:pPr>
      <w:r>
        <w:rPr>
          <w:rFonts w:ascii="標楷體" w:eastAsia="標楷體" w:hAnsi="標楷體" w:cs="Arial"/>
          <w:color w:val="333333"/>
          <w:kern w:val="0"/>
          <w:sz w:val="28"/>
          <w:szCs w:val="28"/>
        </w:rPr>
        <w:t>十一</w:t>
      </w:r>
      <w:r w:rsidR="00502F47" w:rsidRPr="007510FF">
        <w:rPr>
          <w:rFonts w:ascii="標楷體" w:eastAsia="標楷體" w:hAnsi="標楷體" w:cs="Arial"/>
          <w:color w:val="333333"/>
          <w:kern w:val="0"/>
          <w:sz w:val="28"/>
          <w:szCs w:val="28"/>
        </w:rPr>
        <w:t>、</w:t>
      </w:r>
      <w:r w:rsidR="00C23D95" w:rsidRPr="00C23D95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工作獎勵：承辦學校人員依據「桃園市市立各級學校及幼兒園教職員獎懲要點」辦理敘獎核予嘉獎一次</w:t>
      </w:r>
      <w:r w:rsidR="00850191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3</w:t>
      </w:r>
      <w:r w:rsidR="00C23D95" w:rsidRPr="00C23D95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人、獎狀一只</w:t>
      </w:r>
      <w:r w:rsidR="00850191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3</w:t>
      </w:r>
      <w:r w:rsidR="00C23D95" w:rsidRPr="00C23D95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人。</w:t>
      </w:r>
    </w:p>
    <w:p w:rsidR="00502F47" w:rsidRPr="007510FF" w:rsidRDefault="00A13D11" w:rsidP="00502F47">
      <w:pPr>
        <w:widowControl/>
        <w:shd w:val="clear" w:color="auto" w:fill="FFFFFF"/>
        <w:spacing w:after="150"/>
        <w:rPr>
          <w:rFonts w:ascii="標楷體" w:eastAsia="標楷體" w:hAnsi="標楷體" w:cs="Arial"/>
          <w:color w:val="333333"/>
          <w:kern w:val="0"/>
          <w:sz w:val="28"/>
          <w:szCs w:val="28"/>
        </w:rPr>
      </w:pPr>
      <w:r>
        <w:rPr>
          <w:rFonts w:ascii="標楷體" w:eastAsia="標楷體" w:hAnsi="標楷體" w:cs="Arial"/>
          <w:color w:val="333333"/>
          <w:kern w:val="0"/>
          <w:sz w:val="28"/>
          <w:szCs w:val="28"/>
        </w:rPr>
        <w:lastRenderedPageBreak/>
        <w:t>十二</w:t>
      </w:r>
      <w:r w:rsidR="00C23D95">
        <w:rPr>
          <w:rFonts w:ascii="標楷體" w:eastAsia="標楷體" w:hAnsi="標楷體" w:cs="Arial"/>
          <w:color w:val="333333"/>
          <w:kern w:val="0"/>
          <w:sz w:val="28"/>
          <w:szCs w:val="28"/>
        </w:rPr>
        <w:t>、</w:t>
      </w:r>
      <w:r w:rsidR="00502F47" w:rsidRPr="007510FF">
        <w:rPr>
          <w:rFonts w:ascii="標楷體" w:eastAsia="標楷體" w:hAnsi="標楷體" w:cs="Arial"/>
          <w:color w:val="333333"/>
          <w:kern w:val="0"/>
          <w:sz w:val="28"/>
          <w:szCs w:val="28"/>
        </w:rPr>
        <w:t>預期效益：</w:t>
      </w:r>
    </w:p>
    <w:p w:rsidR="00502F47" w:rsidRPr="007510FF" w:rsidRDefault="00C23D95" w:rsidP="00C23D95">
      <w:pPr>
        <w:widowControl/>
        <w:shd w:val="clear" w:color="auto" w:fill="FFFFFF"/>
        <w:spacing w:after="150"/>
        <w:ind w:left="566" w:hangingChars="202" w:hanging="566"/>
        <w:rPr>
          <w:rFonts w:ascii="標楷體" w:eastAsia="標楷體" w:hAnsi="標楷體" w:cs="Arial"/>
          <w:color w:val="333333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(</w:t>
      </w:r>
      <w:proofErr w:type="gramStart"/>
      <w:r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一</w:t>
      </w:r>
      <w:proofErr w:type="gramEnd"/>
      <w:r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)</w:t>
      </w:r>
      <w:r w:rsidR="00502F47" w:rsidRPr="007510FF">
        <w:rPr>
          <w:rFonts w:ascii="標楷體" w:eastAsia="標楷體" w:hAnsi="標楷體" w:cs="Arial"/>
          <w:color w:val="333333"/>
          <w:kern w:val="0"/>
          <w:sz w:val="28"/>
          <w:szCs w:val="28"/>
        </w:rPr>
        <w:t>增進教師教學專業能力，強調實務與理論之結合；提昇教師專業發展，豐富個人終身學習。</w:t>
      </w:r>
    </w:p>
    <w:p w:rsidR="00502F47" w:rsidRPr="007510FF" w:rsidRDefault="00C23D95" w:rsidP="00C23D95">
      <w:pPr>
        <w:widowControl/>
        <w:shd w:val="clear" w:color="auto" w:fill="FFFFFF"/>
        <w:spacing w:after="150"/>
        <w:ind w:left="560" w:hangingChars="200" w:hanging="560"/>
        <w:rPr>
          <w:rFonts w:ascii="標楷體" w:eastAsia="標楷體" w:hAnsi="標楷體" w:cs="Arial"/>
          <w:color w:val="333333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(二)</w:t>
      </w:r>
      <w:r>
        <w:rPr>
          <w:rFonts w:ascii="標楷體" w:eastAsia="標楷體" w:hAnsi="標楷體" w:cs="Arial"/>
          <w:color w:val="333333"/>
          <w:kern w:val="0"/>
          <w:sz w:val="28"/>
          <w:szCs w:val="28"/>
        </w:rPr>
        <w:t>結合桃園在地海岸自然生態環境教育，強化桃園在地化環境教育課程與教</w:t>
      </w:r>
      <w:r w:rsidR="00502F47" w:rsidRPr="007510FF">
        <w:rPr>
          <w:rFonts w:ascii="標楷體" w:eastAsia="標楷體" w:hAnsi="標楷體" w:cs="Arial"/>
          <w:color w:val="333333"/>
          <w:kern w:val="0"/>
          <w:sz w:val="28"/>
          <w:szCs w:val="28"/>
        </w:rPr>
        <w:t>，</w:t>
      </w:r>
      <w:r>
        <w:rPr>
          <w:rFonts w:ascii="標楷體" w:eastAsia="標楷體" w:hAnsi="標楷體" w:cs="Arial"/>
          <w:color w:val="333333"/>
          <w:kern w:val="0"/>
          <w:sz w:val="28"/>
          <w:szCs w:val="28"/>
        </w:rPr>
        <w:t>能力，</w:t>
      </w:r>
      <w:r w:rsidR="00502F47" w:rsidRPr="007510FF">
        <w:rPr>
          <w:rFonts w:ascii="標楷體" w:eastAsia="標楷體" w:hAnsi="標楷體" w:cs="Arial"/>
          <w:color w:val="333333"/>
          <w:kern w:val="0"/>
          <w:sz w:val="28"/>
          <w:szCs w:val="28"/>
        </w:rPr>
        <w:t>深耕本市環境教育、在地教材之活化與學習。</w:t>
      </w:r>
    </w:p>
    <w:p w:rsidR="00B30AD4" w:rsidRDefault="00502F47" w:rsidP="00C23D95">
      <w:pPr>
        <w:widowControl/>
        <w:shd w:val="clear" w:color="auto" w:fill="FFFFFF"/>
        <w:spacing w:after="150"/>
        <w:rPr>
          <w:rFonts w:ascii="標楷體" w:eastAsia="標楷體" w:hAnsi="標楷體" w:cs="Arial"/>
          <w:color w:val="333333"/>
          <w:kern w:val="0"/>
          <w:sz w:val="28"/>
          <w:szCs w:val="28"/>
        </w:rPr>
      </w:pPr>
      <w:r w:rsidRPr="007510FF">
        <w:rPr>
          <w:rFonts w:ascii="標楷體" w:eastAsia="標楷體" w:hAnsi="標楷體" w:cs="Arial"/>
          <w:color w:val="333333"/>
          <w:kern w:val="0"/>
          <w:sz w:val="28"/>
          <w:szCs w:val="28"/>
        </w:rPr>
        <w:t>十二、</w:t>
      </w:r>
      <w:r w:rsidR="00C23D95" w:rsidRPr="00C23D95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本計畫</w:t>
      </w:r>
      <w:r w:rsidR="002C7630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於校長核可後，陳</w:t>
      </w:r>
      <w:r w:rsidR="00C23D95" w:rsidRPr="00C23D95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市政府</w:t>
      </w:r>
      <w:r w:rsidR="00C23D95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教育局</w:t>
      </w:r>
      <w:r w:rsidR="00C23D95" w:rsidRPr="00C23D95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核定後辦理，修正時亦同。</w:t>
      </w:r>
    </w:p>
    <w:p w:rsidR="00A13D11" w:rsidRPr="002C7630" w:rsidRDefault="00A13D11" w:rsidP="00C23D95">
      <w:pPr>
        <w:widowControl/>
        <w:shd w:val="clear" w:color="auto" w:fill="FFFFFF"/>
        <w:spacing w:after="150"/>
        <w:rPr>
          <w:rFonts w:ascii="標楷體" w:eastAsia="標楷體" w:hAnsi="標楷體" w:cs="Arial"/>
          <w:color w:val="333333"/>
          <w:kern w:val="0"/>
          <w:sz w:val="28"/>
          <w:szCs w:val="28"/>
        </w:rPr>
      </w:pPr>
    </w:p>
    <w:p w:rsidR="002422EA" w:rsidRPr="00F62689" w:rsidRDefault="002422EA" w:rsidP="002422EA">
      <w:pPr>
        <w:widowControl/>
        <w:shd w:val="clear" w:color="auto" w:fill="FFFFFF"/>
        <w:spacing w:after="150"/>
        <w:rPr>
          <w:rFonts w:ascii="標楷體" w:eastAsia="標楷體" w:hAnsi="標楷體" w:cs="Arial"/>
          <w:color w:val="333333"/>
          <w:kern w:val="0"/>
          <w:sz w:val="28"/>
          <w:szCs w:val="28"/>
        </w:rPr>
      </w:pPr>
    </w:p>
    <w:p w:rsidR="002422EA" w:rsidRDefault="002422EA" w:rsidP="002422EA">
      <w:pPr>
        <w:widowControl/>
        <w:shd w:val="clear" w:color="auto" w:fill="FFFFFF"/>
        <w:spacing w:after="150"/>
        <w:rPr>
          <w:rFonts w:ascii="標楷體" w:eastAsia="標楷體" w:hAnsi="標楷體" w:cs="Arial"/>
          <w:color w:val="333333"/>
          <w:kern w:val="0"/>
          <w:sz w:val="28"/>
          <w:szCs w:val="28"/>
        </w:rPr>
      </w:pPr>
    </w:p>
    <w:p w:rsidR="002422EA" w:rsidRDefault="002422EA" w:rsidP="002422EA">
      <w:pPr>
        <w:widowControl/>
        <w:shd w:val="clear" w:color="auto" w:fill="FFFFFF"/>
        <w:spacing w:after="150"/>
        <w:rPr>
          <w:rFonts w:ascii="標楷體" w:eastAsia="標楷體" w:hAnsi="標楷體" w:cs="Arial"/>
          <w:color w:val="333333"/>
          <w:kern w:val="0"/>
          <w:sz w:val="28"/>
          <w:szCs w:val="28"/>
        </w:rPr>
      </w:pPr>
    </w:p>
    <w:sectPr w:rsidR="002422EA" w:rsidSect="007510F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B43" w:rsidRDefault="00672B43" w:rsidP="006C0987">
      <w:r>
        <w:separator/>
      </w:r>
    </w:p>
  </w:endnote>
  <w:endnote w:type="continuationSeparator" w:id="0">
    <w:p w:rsidR="00672B43" w:rsidRDefault="00672B43" w:rsidP="006C0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B43" w:rsidRDefault="00672B43" w:rsidP="006C0987">
      <w:r>
        <w:separator/>
      </w:r>
    </w:p>
  </w:footnote>
  <w:footnote w:type="continuationSeparator" w:id="0">
    <w:p w:rsidR="00672B43" w:rsidRDefault="00672B43" w:rsidP="006C0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F47"/>
    <w:rsid w:val="000B0DCA"/>
    <w:rsid w:val="000D4542"/>
    <w:rsid w:val="00114988"/>
    <w:rsid w:val="001603B3"/>
    <w:rsid w:val="00183F62"/>
    <w:rsid w:val="001953FF"/>
    <w:rsid w:val="001B58E0"/>
    <w:rsid w:val="002422EA"/>
    <w:rsid w:val="00274CC0"/>
    <w:rsid w:val="00296C1F"/>
    <w:rsid w:val="002C060E"/>
    <w:rsid w:val="002C7630"/>
    <w:rsid w:val="002D331D"/>
    <w:rsid w:val="00300D4D"/>
    <w:rsid w:val="004E68C5"/>
    <w:rsid w:val="00501BE6"/>
    <w:rsid w:val="00502F47"/>
    <w:rsid w:val="00533B2C"/>
    <w:rsid w:val="00585C88"/>
    <w:rsid w:val="00637513"/>
    <w:rsid w:val="00672B43"/>
    <w:rsid w:val="006C0987"/>
    <w:rsid w:val="006E1887"/>
    <w:rsid w:val="006F50DE"/>
    <w:rsid w:val="00741ED8"/>
    <w:rsid w:val="007510FF"/>
    <w:rsid w:val="00761EFE"/>
    <w:rsid w:val="00810D84"/>
    <w:rsid w:val="00850191"/>
    <w:rsid w:val="008721F2"/>
    <w:rsid w:val="00872440"/>
    <w:rsid w:val="00936821"/>
    <w:rsid w:val="00A02F0C"/>
    <w:rsid w:val="00A13D11"/>
    <w:rsid w:val="00AB3CB7"/>
    <w:rsid w:val="00AE047F"/>
    <w:rsid w:val="00B30AD4"/>
    <w:rsid w:val="00C23D95"/>
    <w:rsid w:val="00CD33AE"/>
    <w:rsid w:val="00D87B0C"/>
    <w:rsid w:val="00DD7640"/>
    <w:rsid w:val="00DF706F"/>
    <w:rsid w:val="00E63876"/>
    <w:rsid w:val="00F0145A"/>
    <w:rsid w:val="00F62689"/>
    <w:rsid w:val="00F95C26"/>
    <w:rsid w:val="00FE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02F4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502F47"/>
    <w:rPr>
      <w:b/>
      <w:bCs/>
    </w:rPr>
  </w:style>
  <w:style w:type="paragraph" w:customStyle="1" w:styleId="font0">
    <w:name w:val="font0"/>
    <w:basedOn w:val="a"/>
    <w:rsid w:val="00C23D95"/>
    <w:pPr>
      <w:widowControl/>
      <w:spacing w:before="100" w:beforeAutospacing="1" w:after="100" w:afterAutospacing="1"/>
    </w:pPr>
    <w:rPr>
      <w:rFonts w:ascii="新細明體" w:eastAsia="新細明體" w:hAnsi="Times New Roman" w:cs="Times New Roman" w:hint="eastAsia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6C09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C098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C09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C098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02F4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502F47"/>
    <w:rPr>
      <w:b/>
      <w:bCs/>
    </w:rPr>
  </w:style>
  <w:style w:type="paragraph" w:customStyle="1" w:styleId="font0">
    <w:name w:val="font0"/>
    <w:basedOn w:val="a"/>
    <w:rsid w:val="00C23D95"/>
    <w:pPr>
      <w:widowControl/>
      <w:spacing w:before="100" w:beforeAutospacing="1" w:after="100" w:afterAutospacing="1"/>
    </w:pPr>
    <w:rPr>
      <w:rFonts w:ascii="新細明體" w:eastAsia="新細明體" w:hAnsi="Times New Roman" w:cs="Times New Roman" w:hint="eastAsia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6C09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C098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C09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C098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user</cp:lastModifiedBy>
  <cp:revision>2</cp:revision>
  <cp:lastPrinted>2017-07-05T01:10:00Z</cp:lastPrinted>
  <dcterms:created xsi:type="dcterms:W3CDTF">2017-09-15T11:27:00Z</dcterms:created>
  <dcterms:modified xsi:type="dcterms:W3CDTF">2017-09-15T11:27:00Z</dcterms:modified>
</cp:coreProperties>
</file>