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bookmarkStart w:id="0" w:name="_GoBack"/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</w:t>
      </w:r>
      <w:bookmarkEnd w:id="0"/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名表</w:t>
      </w:r>
    </w:p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A228E6">
        <w:rPr>
          <w:rFonts w:eastAsia="標楷體" w:hAnsi="標楷體" w:hint="eastAsia"/>
          <w:color w:val="0000FF"/>
          <w:sz w:val="28"/>
          <w:szCs w:val="28"/>
        </w:rPr>
        <w:t>1</w:t>
      </w:r>
      <w:r w:rsidR="00A228E6" w:rsidRPr="00A228E6">
        <w:rPr>
          <w:rFonts w:eastAsia="標楷體" w:hAnsi="標楷體" w:hint="eastAsia"/>
          <w:color w:val="0000FF"/>
          <w:sz w:val="28"/>
          <w:szCs w:val="28"/>
        </w:rPr>
        <w:t>2</w:t>
      </w:r>
      <w:r w:rsidRPr="00A228E6">
        <w:rPr>
          <w:rFonts w:eastAsia="標楷體" w:hAnsi="標楷體" w:hint="eastAsia"/>
          <w:color w:val="0000FF"/>
          <w:sz w:val="28"/>
          <w:szCs w:val="28"/>
        </w:rPr>
        <w:t>月</w:t>
      </w:r>
      <w:r w:rsidR="00A228E6" w:rsidRPr="00A228E6">
        <w:rPr>
          <w:rFonts w:eastAsia="標楷體" w:hAnsi="標楷體" w:hint="eastAsia"/>
          <w:color w:val="0000FF"/>
          <w:sz w:val="28"/>
          <w:szCs w:val="28"/>
        </w:rPr>
        <w:t>19</w:t>
      </w:r>
      <w:r w:rsidR="00A228E6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A228E6" w:rsidRDefault="00E27C5E" w:rsidP="00A228E6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228E6">
        <w:rPr>
          <w:rFonts w:eastAsia="標楷體" w:hAnsi="標楷體" w:hint="eastAsia"/>
          <w:sz w:val="28"/>
          <w:szCs w:val="28"/>
        </w:rPr>
        <w:t>，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未滿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16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人取消辦理</w:t>
      </w:r>
      <w:r w:rsidRPr="00A228E6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</w:t>
      </w:r>
      <w:r w:rsidR="00C93500">
        <w:rPr>
          <w:rFonts w:eastAsia="標楷體" w:hAnsi="標楷體" w:hint="eastAsia"/>
          <w:sz w:val="28"/>
          <w:szCs w:val="28"/>
        </w:rPr>
        <w:t>互動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</w:t>
      </w:r>
      <w:r w:rsidR="00C93500">
        <w:rPr>
          <w:rFonts w:eastAsia="標楷體" w:hAnsi="標楷體" w:hint="eastAsia"/>
          <w:sz w:val="28"/>
          <w:szCs w:val="28"/>
        </w:rPr>
        <w:t>共樂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C93500" w:rsidRDefault="00E27C5E" w:rsidP="00C93500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</w:t>
      </w:r>
      <w:r w:rsidR="00E47846" w:rsidRPr="00E47846">
        <w:rPr>
          <w:rFonts w:eastAsia="標楷體" w:hAnsi="標楷體"/>
          <w:color w:val="0000FF"/>
          <w:sz w:val="28"/>
          <w:szCs w:val="28"/>
        </w:rPr>
        <w:t>即日起至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109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年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12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月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11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日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(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五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)17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時止</w:t>
      </w:r>
      <w:r w:rsidR="00E47846" w:rsidRPr="002353F5">
        <w:rPr>
          <w:rFonts w:eastAsia="標楷體" w:hAnsi="標楷體" w:hint="eastAsia"/>
          <w:sz w:val="28"/>
          <w:szCs w:val="28"/>
        </w:rPr>
        <w:t>，</w:t>
      </w:r>
      <w:r w:rsidR="00C93500" w:rsidRPr="00C93500">
        <w:rPr>
          <w:rFonts w:eastAsia="標楷體" w:hAnsi="標楷體" w:hint="eastAsia"/>
          <w:sz w:val="28"/>
          <w:szCs w:val="28"/>
        </w:rPr>
        <w:t>請至「桃園市政府家庭教育中心」首頁</w:t>
      </w:r>
      <w:proofErr w:type="gramStart"/>
      <w:r w:rsidR="00C93500" w:rsidRPr="00C93500">
        <w:rPr>
          <w:rFonts w:eastAsia="標楷體" w:hAnsi="標楷體" w:hint="eastAsia"/>
          <w:sz w:val="28"/>
          <w:szCs w:val="28"/>
        </w:rPr>
        <w:t>（</w:t>
      </w:r>
      <w:proofErr w:type="gramEnd"/>
      <w:r w:rsidR="003D7C0C">
        <w:fldChar w:fldCharType="begin"/>
      </w:r>
      <w:r w:rsidR="003D7C0C">
        <w:instrText xml:space="preserve"> HYPERLINK "http://family.tycg.gov.tw/" </w:instrText>
      </w:r>
      <w:r w:rsidR="003D7C0C">
        <w:fldChar w:fldCharType="separate"/>
      </w:r>
      <w:r w:rsidR="00C93500" w:rsidRPr="00C93500">
        <w:rPr>
          <w:rStyle w:val="aa"/>
          <w:rFonts w:eastAsia="標楷體" w:hAnsi="標楷體"/>
          <w:sz w:val="28"/>
          <w:szCs w:val="28"/>
        </w:rPr>
        <w:t>http://family.tycg.gov.tw/</w:t>
      </w:r>
      <w:r w:rsidR="003D7C0C">
        <w:rPr>
          <w:rStyle w:val="aa"/>
          <w:rFonts w:eastAsia="標楷體" w:hAnsi="標楷體"/>
          <w:sz w:val="28"/>
          <w:szCs w:val="28"/>
        </w:rPr>
        <w:fldChar w:fldCharType="end"/>
      </w:r>
      <w:proofErr w:type="gramStart"/>
      <w:r w:rsidR="00C93500" w:rsidRPr="00C93500">
        <w:rPr>
          <w:rFonts w:eastAsia="標楷體" w:hAnsi="標楷體" w:hint="eastAsia"/>
          <w:sz w:val="28"/>
          <w:szCs w:val="28"/>
        </w:rPr>
        <w:t>）</w:t>
      </w:r>
      <w:proofErr w:type="gramEnd"/>
      <w:r w:rsidR="00C93500" w:rsidRPr="00C93500">
        <w:rPr>
          <w:rFonts w:eastAsia="標楷體" w:hAnsi="標楷體" w:hint="eastAsia"/>
          <w:sz w:val="28"/>
          <w:szCs w:val="28"/>
        </w:rPr>
        <w:t>右上角點選「</w:t>
      </w:r>
      <w:proofErr w:type="gramStart"/>
      <w:r w:rsidR="00C93500" w:rsidRPr="00C93500">
        <w:rPr>
          <w:rFonts w:eastAsia="標楷體" w:hAnsi="標楷體" w:hint="eastAsia"/>
          <w:sz w:val="28"/>
          <w:szCs w:val="28"/>
        </w:rPr>
        <w:t>線上報</w:t>
      </w:r>
      <w:proofErr w:type="gramEnd"/>
      <w:r w:rsidR="00C93500" w:rsidRPr="00C93500">
        <w:rPr>
          <w:rFonts w:eastAsia="標楷體" w:hAnsi="標楷體" w:hint="eastAsia"/>
          <w:sz w:val="28"/>
          <w:szCs w:val="28"/>
        </w:rPr>
        <w:t>名」，有任何問題請來電確認，</w:t>
      </w:r>
      <w:r w:rsidR="00C93500" w:rsidRPr="00C93500">
        <w:rPr>
          <w:rFonts w:eastAsia="標楷體" w:hAnsi="標楷體" w:hint="eastAsia"/>
          <w:sz w:val="28"/>
          <w:szCs w:val="28"/>
        </w:rPr>
        <w:t>TEL</w:t>
      </w:r>
      <w:r w:rsidR="00C93500" w:rsidRPr="00C93500">
        <w:rPr>
          <w:rFonts w:eastAsia="標楷體" w:hAnsi="標楷體" w:hint="eastAsia"/>
          <w:sz w:val="28"/>
          <w:szCs w:val="28"/>
        </w:rPr>
        <w:t>：</w:t>
      </w:r>
      <w:r w:rsidR="00C93500" w:rsidRPr="00C93500">
        <w:rPr>
          <w:rFonts w:eastAsia="標楷體" w:hAnsi="標楷體" w:hint="eastAsia"/>
          <w:sz w:val="28"/>
          <w:szCs w:val="28"/>
        </w:rPr>
        <w:t>03-3366885#14(</w:t>
      </w:r>
      <w:r w:rsidR="00C93500" w:rsidRPr="00C93500">
        <w:rPr>
          <w:rFonts w:eastAsia="標楷體" w:hAnsi="標楷體" w:hint="eastAsia"/>
          <w:sz w:val="28"/>
          <w:szCs w:val="28"/>
        </w:rPr>
        <w:t>許小姐</w:t>
      </w:r>
      <w:r w:rsidR="00C93500" w:rsidRPr="00C93500">
        <w:rPr>
          <w:rFonts w:eastAsia="標楷體" w:hAnsi="標楷體" w:hint="eastAsia"/>
          <w:sz w:val="28"/>
          <w:szCs w:val="28"/>
        </w:rPr>
        <w:t>)</w:t>
      </w:r>
      <w:r w:rsidR="00C93500" w:rsidRPr="00C93500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392EC8">
        <w:rPr>
          <w:rFonts w:eastAsia="標楷體" w:hAnsi="標楷體" w:hint="eastAsia"/>
          <w:b/>
          <w:sz w:val="28"/>
          <w:szCs w:val="28"/>
        </w:rPr>
        <w:t>錄取名單</w:t>
      </w:r>
      <w:r w:rsidR="00352652" w:rsidRPr="00392EC8">
        <w:rPr>
          <w:rFonts w:eastAsia="標楷體" w:hAnsi="標楷體" w:hint="eastAsia"/>
          <w:sz w:val="28"/>
          <w:szCs w:val="28"/>
        </w:rPr>
        <w:t>經審核後</w:t>
      </w:r>
      <w:r w:rsidRPr="00392EC8">
        <w:rPr>
          <w:rFonts w:eastAsia="標楷體" w:hAnsi="標楷體" w:hint="eastAsia"/>
          <w:sz w:val="28"/>
          <w:szCs w:val="28"/>
        </w:rPr>
        <w:t>至遲於活動前一</w:t>
      </w:r>
      <w:proofErr w:type="gramStart"/>
      <w:r w:rsidRPr="00392EC8">
        <w:rPr>
          <w:rFonts w:eastAsia="標楷體" w:hAnsi="標楷體" w:hint="eastAsia"/>
          <w:sz w:val="28"/>
          <w:szCs w:val="28"/>
        </w:rPr>
        <w:t>週</w:t>
      </w:r>
      <w:proofErr w:type="gramEnd"/>
      <w:r w:rsidRPr="00392EC8">
        <w:rPr>
          <w:rFonts w:eastAsia="標楷體" w:hAnsi="標楷體" w:hint="eastAsia"/>
          <w:b/>
          <w:sz w:val="28"/>
          <w:szCs w:val="28"/>
        </w:rPr>
        <w:t>公告於本中心網站</w:t>
      </w:r>
      <w:r w:rsidR="002A0FC3" w:rsidRPr="00392EC8">
        <w:rPr>
          <w:rFonts w:eastAsia="標楷體" w:hAnsi="標楷體" w:hint="eastAsia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</w:t>
      </w:r>
      <w:proofErr w:type="gramStart"/>
      <w:r w:rsidRPr="00BD224F">
        <w:rPr>
          <w:rFonts w:eastAsia="標楷體" w:hAnsi="標楷體" w:hint="eastAsia"/>
          <w:sz w:val="28"/>
          <w:szCs w:val="28"/>
        </w:rPr>
        <w:t>不</w:t>
      </w:r>
      <w:proofErr w:type="gramEnd"/>
      <w:r w:rsidRPr="00BD224F">
        <w:rPr>
          <w:rFonts w:eastAsia="標楷體" w:hAnsi="標楷體" w:hint="eastAsia"/>
          <w:sz w:val="28"/>
          <w:szCs w:val="28"/>
        </w:rPr>
        <w:t>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392EC8">
        <w:trPr>
          <w:trHeight w:val="12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</w:t>
            </w:r>
            <w:r w:rsidR="00463D48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夫妻</w:t>
            </w:r>
          </w:p>
          <w:p w:rsidR="00A45BF9" w:rsidRPr="00A45BF9" w:rsidRDefault="00463D48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63D48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衝突處理與溝通技巧家庭教育成長活動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</w:t>
            </w:r>
            <w:proofErr w:type="gramStart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</w:t>
            </w:r>
            <w:proofErr w:type="gramEnd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</w:t>
      </w:r>
      <w:proofErr w:type="gramStart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一</w:t>
      </w:r>
      <w:proofErr w:type="gramEnd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lastRenderedPageBreak/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（</w:t>
      </w:r>
      <w:proofErr w:type="gramEnd"/>
      <w:r w:rsidRPr="00946516">
        <w:rPr>
          <w:rFonts w:eastAsia="標楷體"/>
          <w:sz w:val="28"/>
          <w:szCs w:val="26"/>
        </w:rPr>
        <w:t>https://family.tycg.gov.tw/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）</w:t>
      </w:r>
      <w:proofErr w:type="gramEnd"/>
      <w:r w:rsidRPr="00946516">
        <w:rPr>
          <w:rFonts w:eastAsia="標楷體" w:hAnsi="標楷體" w:hint="eastAsia"/>
          <w:sz w:val="28"/>
          <w:szCs w:val="26"/>
        </w:rPr>
        <w:t>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</w:t>
      </w:r>
      <w:proofErr w:type="gramStart"/>
      <w:r w:rsidRPr="00716621">
        <w:rPr>
          <w:rFonts w:eastAsia="標楷體"/>
          <w:color w:val="000000"/>
          <w:szCs w:val="18"/>
        </w:rPr>
        <w:t>期間、</w:t>
      </w:r>
      <w:proofErr w:type="gramEnd"/>
      <w:r w:rsidRPr="00716621">
        <w:rPr>
          <w:rFonts w:eastAsia="標楷體"/>
          <w:color w:val="000000"/>
          <w:szCs w:val="18"/>
        </w:rPr>
        <w:t>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</w:t>
      </w:r>
      <w:proofErr w:type="gramStart"/>
      <w:r w:rsidRPr="00716621">
        <w:rPr>
          <w:rFonts w:eastAsia="標楷體"/>
          <w:color w:val="000000"/>
          <w:szCs w:val="18"/>
        </w:rPr>
        <w:t>個</w:t>
      </w:r>
      <w:proofErr w:type="gramEnd"/>
      <w:r w:rsidRPr="00716621">
        <w:rPr>
          <w:rFonts w:eastAsia="標楷體"/>
          <w:color w:val="000000"/>
          <w:szCs w:val="18"/>
        </w:rPr>
        <w:t>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0C" w:rsidRDefault="003D7C0C" w:rsidP="00A158CF">
      <w:r>
        <w:separator/>
      </w:r>
    </w:p>
  </w:endnote>
  <w:endnote w:type="continuationSeparator" w:id="0">
    <w:p w:rsidR="003D7C0C" w:rsidRDefault="003D7C0C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tyTang">
    <w:altName w:val="微軟正黑體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0C" w:rsidRDefault="003D7C0C" w:rsidP="00A158CF">
      <w:r>
        <w:separator/>
      </w:r>
    </w:p>
  </w:footnote>
  <w:footnote w:type="continuationSeparator" w:id="0">
    <w:p w:rsidR="003D7C0C" w:rsidRDefault="003D7C0C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5E"/>
    <w:rsid w:val="00017AC0"/>
    <w:rsid w:val="000549DD"/>
    <w:rsid w:val="000B1620"/>
    <w:rsid w:val="00143DA6"/>
    <w:rsid w:val="00216315"/>
    <w:rsid w:val="002368FA"/>
    <w:rsid w:val="002716A2"/>
    <w:rsid w:val="002A0FC3"/>
    <w:rsid w:val="00352652"/>
    <w:rsid w:val="00392EC8"/>
    <w:rsid w:val="003D7C0C"/>
    <w:rsid w:val="00412E19"/>
    <w:rsid w:val="00427CCE"/>
    <w:rsid w:val="00447CEC"/>
    <w:rsid w:val="00463D48"/>
    <w:rsid w:val="00481011"/>
    <w:rsid w:val="00482E7E"/>
    <w:rsid w:val="004A4176"/>
    <w:rsid w:val="004D2AB4"/>
    <w:rsid w:val="00553AC2"/>
    <w:rsid w:val="00585B55"/>
    <w:rsid w:val="005872A1"/>
    <w:rsid w:val="005F6A32"/>
    <w:rsid w:val="006649F6"/>
    <w:rsid w:val="00732D64"/>
    <w:rsid w:val="00742310"/>
    <w:rsid w:val="007561DF"/>
    <w:rsid w:val="007C5DC5"/>
    <w:rsid w:val="00831B26"/>
    <w:rsid w:val="00A158CF"/>
    <w:rsid w:val="00A228E6"/>
    <w:rsid w:val="00A45BF9"/>
    <w:rsid w:val="00A52240"/>
    <w:rsid w:val="00A951B7"/>
    <w:rsid w:val="00B013C1"/>
    <w:rsid w:val="00BD224F"/>
    <w:rsid w:val="00BF6585"/>
    <w:rsid w:val="00C37803"/>
    <w:rsid w:val="00C93500"/>
    <w:rsid w:val="00D57128"/>
    <w:rsid w:val="00D57929"/>
    <w:rsid w:val="00D8440C"/>
    <w:rsid w:val="00DB5565"/>
    <w:rsid w:val="00E27C5E"/>
    <w:rsid w:val="00E47846"/>
    <w:rsid w:val="00E952EC"/>
    <w:rsid w:val="00EA281E"/>
    <w:rsid w:val="00ED2E61"/>
    <w:rsid w:val="00F641F2"/>
    <w:rsid w:val="00F742FF"/>
    <w:rsid w:val="00FB53E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character" w:styleId="aa">
    <w:name w:val="Hyperlink"/>
    <w:basedOn w:val="a0"/>
    <w:uiPriority w:val="99"/>
    <w:unhideWhenUsed/>
    <w:rsid w:val="00C93500"/>
    <w:rPr>
      <w:color w:val="0563C1" w:themeColor="hyperlink"/>
      <w:u w:val="single"/>
    </w:rPr>
  </w:style>
  <w:style w:type="paragraph" w:customStyle="1" w:styleId="11">
    <w:name w:val="字元1"/>
    <w:basedOn w:val="a"/>
    <w:rsid w:val="00E47846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>SYNNEX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user</cp:lastModifiedBy>
  <cp:revision>2</cp:revision>
  <cp:lastPrinted>2019-10-14T07:34:00Z</cp:lastPrinted>
  <dcterms:created xsi:type="dcterms:W3CDTF">2020-11-10T07:03:00Z</dcterms:created>
  <dcterms:modified xsi:type="dcterms:W3CDTF">2020-11-10T07:03:00Z</dcterms:modified>
</cp:coreProperties>
</file>