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1F" w:rsidRDefault="00982EA2">
      <w:pPr>
        <w:pStyle w:val="Textbody"/>
        <w:spacing w:after="156" w:line="192" w:lineRule="auto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t>桃園市政府地方稅務局</w:t>
      </w:r>
    </w:p>
    <w:tbl>
      <w:tblPr>
        <w:tblW w:w="155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5"/>
        <w:gridCol w:w="1305"/>
        <w:gridCol w:w="1755"/>
        <w:gridCol w:w="4320"/>
        <w:gridCol w:w="615"/>
        <w:gridCol w:w="1817"/>
        <w:gridCol w:w="283"/>
        <w:gridCol w:w="855"/>
        <w:gridCol w:w="615"/>
        <w:gridCol w:w="1813"/>
      </w:tblGrid>
      <w:tr w:rsidR="0098521F">
        <w:tblPrEx>
          <w:tblCellMar>
            <w:top w:w="0" w:type="dxa"/>
            <w:bottom w:w="0" w:type="dxa"/>
          </w:tblCellMar>
        </w:tblPrEx>
        <w:tc>
          <w:tcPr>
            <w:tcW w:w="12017" w:type="dxa"/>
            <w:gridSpan w:val="6"/>
            <w:vMerge w:val="restart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tabs>
                <w:tab w:val="right" w:leader="underscore" w:pos="5102"/>
              </w:tabs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-159480</wp:posOffset>
                      </wp:positionH>
                      <wp:positionV relativeFrom="paragraph">
                        <wp:posOffset>538560</wp:posOffset>
                      </wp:positionV>
                      <wp:extent cx="133200" cy="353519"/>
                      <wp:effectExtent l="0" t="0" r="76350" b="65581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" cy="353519"/>
                              </a:xfrm>
                              <a:prstGeom prst="line">
                                <a:avLst/>
                              </a:prstGeom>
                              <a:noFill/>
                              <a:ln w="18360" cap="rnd">
                                <a:solidFill>
                                  <a:srgbClr val="FF3333"/>
                                </a:solidFill>
                                <a:prstDash val="solid"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0CC257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5pt,42.4pt" to="-2.0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" strokecolor="#f33" strokeweight=".51mm">
                      <v:stroke endarrow="open" endcap="round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-159480</wp:posOffset>
                      </wp:positionH>
                      <wp:positionV relativeFrom="paragraph">
                        <wp:posOffset>356760</wp:posOffset>
                      </wp:positionV>
                      <wp:extent cx="115560" cy="181440"/>
                      <wp:effectExtent l="0" t="0" r="36840" b="2811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5560" cy="181440"/>
                              </a:xfrm>
                              <a:prstGeom prst="line">
                                <a:avLst/>
                              </a:prstGeom>
                              <a:noFill/>
                              <a:ln w="18360" cap="rnd">
                                <a:solidFill>
                                  <a:srgbClr val="FF3333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3DBA06" id="直線接點 2" o:spid="_x0000_s1026" style="position:absolute;flip:x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5pt,28.1pt" to="-3.4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" strokecolor="#f33" strokeweight=".51mm">
                      <v:stroke endcap="round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noProof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-43920</wp:posOffset>
                      </wp:positionH>
                      <wp:positionV relativeFrom="paragraph">
                        <wp:posOffset>81360</wp:posOffset>
                      </wp:positionV>
                      <wp:extent cx="828359" cy="275760"/>
                      <wp:effectExtent l="19050" t="19050" r="9841" b="999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359" cy="275760"/>
                              </a:xfrm>
                              <a:prstGeom prst="rect">
                                <a:avLst/>
                              </a:prstGeom>
                              <a:noFill/>
                              <a:ln w="36720">
                                <a:solidFill>
                                  <a:srgbClr val="FF3333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8521F" w:rsidRDefault="00982EA2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9"/>
                                    </w:rPr>
                                    <w:t>填寫範例</w:t>
                                  </w:r>
                                </w:p>
                              </w:txbxContent>
                            </wps:txbx>
                            <wps:bodyPr vert="horz" wrap="none" lIns="17640" tIns="17640" rIns="17640" bIns="1764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-3.45pt;margin-top:6.4pt;width:65.25pt;height:21.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" filled="f" strokecolor="#f33" strokeweight="1.02mm">
                      <v:textbox inset=".49mm,.49mm,.49mm,.49mm">
                        <w:txbxContent>
                          <w:p w:rsidR="0098521F" w:rsidRDefault="00982EA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9"/>
                              </w:rPr>
                              <w:t>填寫範例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                   </w:t>
            </w:r>
            <w:r>
              <w:rPr>
                <w:rFonts w:ascii="標楷體" w:eastAsia="標楷體" w:hAnsi="標楷體"/>
                <w:sz w:val="36"/>
                <w:szCs w:val="36"/>
              </w:rPr>
              <w:t>印花稅大額憑證繳款書開立申請書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發單日期：　　年　　月　　日</w:t>
            </w:r>
          </w:p>
        </w:tc>
      </w:tr>
      <w:tr w:rsidR="0098521F">
        <w:tblPrEx>
          <w:tblCellMar>
            <w:top w:w="0" w:type="dxa"/>
            <w:bottom w:w="0" w:type="dxa"/>
          </w:tblCellMar>
        </w:tblPrEx>
        <w:tc>
          <w:tcPr>
            <w:tcW w:w="12017" w:type="dxa"/>
            <w:gridSpan w:val="6"/>
            <w:vMerge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982EA2">
            <w:pPr>
              <w:rPr>
                <w:rFonts w:hint="eastAsia"/>
              </w:rPr>
            </w:pPr>
          </w:p>
        </w:tc>
        <w:tc>
          <w:tcPr>
            <w:tcW w:w="35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繳納日期：　　年　　月　　日</w:t>
            </w:r>
          </w:p>
        </w:tc>
      </w:tr>
      <w:tr w:rsidR="0098521F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spacing w:line="240" w:lineRule="exact"/>
              <w:jc w:val="center"/>
              <w:rPr>
                <w:rFonts w:ascii="標楷體" w:eastAsia="標楷體" w:hAnsi="標楷體"/>
                <w:spacing w:val="360"/>
              </w:rPr>
            </w:pPr>
            <w:r>
              <w:rPr>
                <w:rFonts w:ascii="標楷體" w:eastAsia="標楷體" w:hAnsi="標楷體"/>
                <w:spacing w:val="360"/>
              </w:rPr>
              <w:t>管理代號</w:t>
            </w:r>
          </w:p>
          <w:p w:rsidR="0098521F" w:rsidRDefault="00982EA2">
            <w:pPr>
              <w:pStyle w:val="TableContents"/>
              <w:spacing w:line="240" w:lineRule="exact"/>
              <w:jc w:val="center"/>
              <w:rPr>
                <w:rFonts w:ascii="標楷體" w:eastAsia="標楷體" w:hAnsi="標楷體"/>
                <w:spacing w:val="60"/>
              </w:rPr>
            </w:pPr>
            <w:r>
              <w:rPr>
                <w:rFonts w:ascii="標楷體" w:eastAsia="標楷體" w:hAnsi="標楷體"/>
                <w:spacing w:val="60"/>
              </w:rPr>
              <w:t>流水號、檢查號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spacing w:line="240" w:lineRule="exact"/>
              <w:jc w:val="center"/>
              <w:rPr>
                <w:rFonts w:ascii="標楷體" w:eastAsia="標楷體" w:hAnsi="標楷體"/>
                <w:spacing w:val="40"/>
              </w:rPr>
            </w:pPr>
            <w:r>
              <w:rPr>
                <w:rFonts w:ascii="標楷體" w:eastAsia="標楷體" w:hAnsi="標楷體"/>
                <w:spacing w:val="40"/>
              </w:rPr>
              <w:t>憑證書立</w:t>
            </w:r>
          </w:p>
          <w:p w:rsidR="0098521F" w:rsidRDefault="00982EA2">
            <w:pPr>
              <w:pStyle w:val="TableContents"/>
              <w:spacing w:line="240" w:lineRule="exact"/>
              <w:jc w:val="center"/>
              <w:rPr>
                <w:rFonts w:ascii="標楷體" w:eastAsia="標楷體" w:hAnsi="標楷體"/>
                <w:spacing w:val="580"/>
              </w:rPr>
            </w:pPr>
            <w:r>
              <w:rPr>
                <w:rFonts w:ascii="標楷體" w:eastAsia="標楷體" w:hAnsi="標楷體"/>
                <w:spacing w:val="580"/>
              </w:rPr>
              <w:t>日期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Standard"/>
              <w:jc w:val="both"/>
              <w:rPr>
                <w:rFonts w:eastAsia="標楷體" w:hint="eastAsia"/>
              </w:rPr>
            </w:pPr>
            <w:r>
              <w:rPr>
                <w:rFonts w:eastAsia="標楷體"/>
              </w:rPr>
              <w:t>憑證名稱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  <w:spacing w:val="120"/>
              </w:rPr>
            </w:pPr>
            <w:r>
              <w:rPr>
                <w:rFonts w:ascii="標楷體" w:eastAsia="標楷體" w:hAnsi="標楷體"/>
                <w:spacing w:val="120"/>
              </w:rPr>
              <w:t>不動產地段、地號、門牌號碼、工程名稱、收據號碼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extbody"/>
              <w:spacing w:after="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件數</w:t>
            </w:r>
          </w:p>
        </w:tc>
        <w:tc>
          <w:tcPr>
            <w:tcW w:w="295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extbody"/>
              <w:spacing w:after="0" w:line="240" w:lineRule="exact"/>
              <w:jc w:val="center"/>
              <w:rPr>
                <w:rFonts w:ascii="標楷體" w:eastAsia="標楷體" w:hAnsi="標楷體"/>
                <w:spacing w:val="360"/>
              </w:rPr>
            </w:pPr>
            <w:r>
              <w:rPr>
                <w:rFonts w:ascii="標楷體" w:eastAsia="標楷體" w:hAnsi="標楷體"/>
                <w:spacing w:val="360"/>
              </w:rPr>
              <w:t>憑證金額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extbody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稅率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extbody"/>
              <w:spacing w:after="0" w:line="240" w:lineRule="exact"/>
              <w:jc w:val="center"/>
              <w:rPr>
                <w:rFonts w:ascii="標楷體" w:eastAsia="標楷體" w:hAnsi="標楷體"/>
                <w:spacing w:val="120"/>
              </w:rPr>
            </w:pPr>
            <w:r>
              <w:rPr>
                <w:rFonts w:ascii="標楷體" w:eastAsia="標楷體" w:hAnsi="標楷體"/>
                <w:spacing w:val="120"/>
              </w:rPr>
              <w:t>應納稅額</w:t>
            </w:r>
          </w:p>
        </w:tc>
      </w:tr>
      <w:tr w:rsidR="0098521F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此欄由稅務局填寫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填立約日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承攬契據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填入合約名稱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例如：</w:t>
            </w:r>
            <w:r>
              <w:rPr>
                <w:rFonts w:ascii="標楷體" w:eastAsia="標楷體" w:hAnsi="標楷體" w:cs="標楷體"/>
                <w:b/>
                <w:bCs/>
              </w:rPr>
              <w:t>○○○</w:t>
            </w:r>
            <w:r>
              <w:rPr>
                <w:rFonts w:ascii="標楷體" w:eastAsia="標楷體" w:hAnsi="標楷體" w:cs="標楷體"/>
                <w:b/>
                <w:bCs/>
              </w:rPr>
              <w:t>委託計畫案</w:t>
            </w:r>
            <w:r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</w:t>
            </w:r>
          </w:p>
        </w:tc>
        <w:tc>
          <w:tcPr>
            <w:tcW w:w="295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填入合約金額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>
              <w:rPr>
                <w:rFonts w:ascii="標楷體" w:eastAsia="標楷體" w:hAnsi="標楷體"/>
                <w:b/>
                <w:bCs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1"/>
                <w:szCs w:val="21"/>
              </w:rPr>
              <w:t>例如：</w:t>
            </w:r>
            <w:r>
              <w:rPr>
                <w:rFonts w:ascii="標楷體" w:eastAsia="標楷體" w:hAnsi="標楷體"/>
                <w:b/>
                <w:bCs/>
                <w:sz w:val="21"/>
                <w:szCs w:val="21"/>
              </w:rPr>
              <w:t>168000</w:t>
            </w:r>
            <w:r>
              <w:rPr>
                <w:rFonts w:ascii="標楷體" w:eastAsia="標楷體" w:hAnsi="標楷體"/>
                <w:b/>
                <w:bCs/>
                <w:sz w:val="21"/>
                <w:szCs w:val="21"/>
              </w:rPr>
              <w:t>元</w:t>
            </w:r>
            <w:r>
              <w:rPr>
                <w:rFonts w:ascii="標楷體" w:eastAsia="標楷體" w:hAnsi="標楷體"/>
                <w:b/>
                <w:bCs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1"/>
                <w:szCs w:val="21"/>
              </w:rPr>
              <w:t>未稅</w:t>
            </w:r>
            <w:r>
              <w:rPr>
                <w:rFonts w:ascii="標楷體" w:eastAsia="標楷體" w:hAnsi="標楷體"/>
                <w:b/>
                <w:bCs/>
                <w:sz w:val="21"/>
                <w:szCs w:val="21"/>
              </w:rPr>
              <w:t>))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‰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合約金額</w:t>
            </w:r>
            <w:r>
              <w:rPr>
                <w:rFonts w:ascii="標楷體" w:eastAsia="標楷體" w:hAnsi="標楷體"/>
                <w:b/>
                <w:bCs/>
              </w:rPr>
              <w:t>*0.001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例如：</w:t>
            </w:r>
            <w:r>
              <w:rPr>
                <w:rFonts w:ascii="標楷體" w:eastAsia="標楷體" w:hAnsi="標楷體"/>
                <w:b/>
                <w:bCs/>
              </w:rPr>
              <w:t>168</w:t>
            </w:r>
            <w:r>
              <w:rPr>
                <w:rFonts w:ascii="標楷體" w:eastAsia="標楷體" w:hAnsi="標楷體"/>
                <w:b/>
                <w:bCs/>
              </w:rPr>
              <w:t>元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</w:tc>
      </w:tr>
      <w:tr w:rsidR="0098521F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/>
              </w:rPr>
              <w:t>含稅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未</w:t>
            </w:r>
            <w:r>
              <w:rPr>
                <w:rFonts w:ascii="標楷體" w:eastAsia="標楷體" w:hAnsi="標楷體"/>
              </w:rPr>
              <w:t>稅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</w:tr>
      <w:tr w:rsidR="0098521F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Footerrigh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521F" w:rsidRDefault="00982EA2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/>
              </w:rPr>
              <w:t>含稅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未</w:t>
            </w:r>
            <w:r>
              <w:rPr>
                <w:rFonts w:ascii="標楷體" w:eastAsia="標楷體" w:hAnsi="標楷體"/>
              </w:rPr>
              <w:t>稅</w:t>
            </w:r>
          </w:p>
        </w:tc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rPr>
                <w:rFonts w:ascii="標楷體" w:eastAsia="標楷體" w:hAnsi="標楷體"/>
              </w:rPr>
            </w:pPr>
          </w:p>
        </w:tc>
      </w:tr>
      <w:tr w:rsidR="0098521F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26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對方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公司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  <w:r>
              <w:rPr>
                <w:rFonts w:ascii="標楷體" w:eastAsia="標楷體" w:hAnsi="標楷體"/>
                <w:b/>
                <w:bCs/>
              </w:rPr>
              <w:t>名稱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</w:p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統一編號：</w:t>
            </w:r>
          </w:p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</w:tc>
        <w:tc>
          <w:tcPr>
            <w:tcW w:w="4320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負責人：</w:t>
            </w:r>
          </w:p>
        </w:tc>
        <w:tc>
          <w:tcPr>
            <w:tcW w:w="5998" w:type="dxa"/>
            <w:gridSpan w:val="6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行動電話：</w:t>
            </w:r>
          </w:p>
        </w:tc>
      </w:tr>
      <w:tr w:rsidR="0098521F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526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申請人：</w:t>
            </w:r>
          </w:p>
          <w:p w:rsidR="0098521F" w:rsidRDefault="00982EA2">
            <w:pPr>
              <w:pStyle w:val="TableContents"/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統一編號：</w:t>
            </w:r>
          </w:p>
          <w:p w:rsidR="0098521F" w:rsidRDefault="00982EA2">
            <w:pPr>
              <w:pStyle w:val="TableContents"/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地址：</w:t>
            </w:r>
          </w:p>
        </w:tc>
        <w:tc>
          <w:tcPr>
            <w:tcW w:w="4320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蓋章：</w:t>
            </w:r>
          </w:p>
        </w:tc>
        <w:tc>
          <w:tcPr>
            <w:tcW w:w="3570" w:type="dxa"/>
            <w:gridSpan w:val="4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負責人：</w:t>
            </w:r>
          </w:p>
          <w:p w:rsidR="0098521F" w:rsidRDefault="00982EA2">
            <w:pPr>
              <w:pStyle w:val="TableContents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身分證字號：</w:t>
            </w:r>
          </w:p>
          <w:p w:rsidR="0098521F" w:rsidRDefault="00982EA2">
            <w:pPr>
              <w:pStyle w:val="TableContents"/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電話：</w:t>
            </w:r>
          </w:p>
        </w:tc>
        <w:tc>
          <w:tcPr>
            <w:tcW w:w="2428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蓋章：</w:t>
            </w:r>
          </w:p>
        </w:tc>
      </w:tr>
      <w:tr w:rsidR="0098521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265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代理人：</w:t>
            </w:r>
          </w:p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身分證字號：</w:t>
            </w:r>
          </w:p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</w:t>
            </w:r>
          </w:p>
        </w:tc>
        <w:tc>
          <w:tcPr>
            <w:tcW w:w="43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蓋章：</w:t>
            </w:r>
          </w:p>
        </w:tc>
        <w:tc>
          <w:tcPr>
            <w:tcW w:w="5998" w:type="dxa"/>
            <w:gridSpan w:val="6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:rsidR="0098521F" w:rsidRDefault="00982EA2">
            <w:pPr>
              <w:pStyle w:val="TableContents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行動電話：</w:t>
            </w:r>
          </w:p>
        </w:tc>
      </w:tr>
      <w:tr w:rsidR="0098521F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558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rPr>
                <w:rFonts w:hint="eastAsia"/>
              </w:rPr>
            </w:pPr>
            <w:r>
              <w:rPr>
                <w:rFonts w:ascii="Wingdings" w:eastAsia="標楷體" w:hAnsi="Wingdings"/>
                <w:b/>
                <w:color w:val="333333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Wingdings" w:hAnsi="Wingdings"/>
                <w:b/>
                <w:color w:val="333333"/>
                <w:sz w:val="28"/>
              </w:rPr>
              <w:t></w:t>
            </w:r>
            <w: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委託本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局代理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臺端經由網路開立印花稅稅單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委託人：</w:t>
            </w:r>
          </w:p>
        </w:tc>
      </w:tr>
    </w:tbl>
    <w:p w:rsidR="0098521F" w:rsidRDefault="00982EA2">
      <w:pPr>
        <w:pStyle w:val="Textbody"/>
        <w:spacing w:after="31" w:line="400" w:lineRule="exact"/>
        <w:jc w:val="both"/>
        <w:rPr>
          <w:rFonts w:ascii="標楷體" w:eastAsia="標楷體" w:hAnsi="標楷體"/>
          <w:spacing w:val="90"/>
          <w:sz w:val="32"/>
          <w:szCs w:val="32"/>
        </w:rPr>
      </w:pPr>
      <w:r>
        <w:rPr>
          <w:rFonts w:ascii="標楷體" w:eastAsia="標楷體" w:hAnsi="標楷體"/>
          <w:spacing w:val="90"/>
          <w:sz w:val="32"/>
          <w:szCs w:val="32"/>
        </w:rPr>
        <w:t>中</w:t>
      </w:r>
      <w:r>
        <w:rPr>
          <w:rFonts w:ascii="標楷體" w:eastAsia="標楷體" w:hAnsi="標楷體"/>
          <w:spacing w:val="90"/>
          <w:sz w:val="32"/>
          <w:szCs w:val="32"/>
        </w:rPr>
        <w:t xml:space="preserve">    </w:t>
      </w:r>
      <w:r>
        <w:rPr>
          <w:rFonts w:ascii="標楷體" w:eastAsia="標楷體" w:hAnsi="標楷體"/>
          <w:spacing w:val="90"/>
          <w:sz w:val="32"/>
          <w:szCs w:val="32"/>
        </w:rPr>
        <w:t>華</w:t>
      </w:r>
      <w:r>
        <w:rPr>
          <w:rFonts w:ascii="標楷體" w:eastAsia="標楷體" w:hAnsi="標楷體"/>
          <w:spacing w:val="90"/>
          <w:sz w:val="32"/>
          <w:szCs w:val="32"/>
        </w:rPr>
        <w:t xml:space="preserve">    </w:t>
      </w:r>
      <w:r>
        <w:rPr>
          <w:rFonts w:ascii="標楷體" w:eastAsia="標楷體" w:hAnsi="標楷體"/>
          <w:spacing w:val="90"/>
          <w:sz w:val="32"/>
          <w:szCs w:val="32"/>
        </w:rPr>
        <w:t>民</w:t>
      </w:r>
      <w:r>
        <w:rPr>
          <w:rFonts w:ascii="標楷體" w:eastAsia="標楷體" w:hAnsi="標楷體"/>
          <w:spacing w:val="90"/>
          <w:sz w:val="32"/>
          <w:szCs w:val="32"/>
        </w:rPr>
        <w:t xml:space="preserve">    </w:t>
      </w:r>
      <w:r>
        <w:rPr>
          <w:rFonts w:ascii="標楷體" w:eastAsia="標楷體" w:hAnsi="標楷體"/>
          <w:spacing w:val="90"/>
          <w:sz w:val="32"/>
          <w:szCs w:val="32"/>
        </w:rPr>
        <w:t>國</w:t>
      </w:r>
      <w:r>
        <w:rPr>
          <w:rFonts w:ascii="標楷體" w:eastAsia="標楷體" w:hAnsi="標楷體"/>
          <w:spacing w:val="90"/>
          <w:sz w:val="32"/>
          <w:szCs w:val="32"/>
        </w:rPr>
        <w:t xml:space="preserve">                  </w:t>
      </w:r>
      <w:r>
        <w:rPr>
          <w:rFonts w:ascii="標楷體" w:eastAsia="標楷體" w:hAnsi="標楷體"/>
          <w:spacing w:val="90"/>
          <w:sz w:val="32"/>
          <w:szCs w:val="32"/>
        </w:rPr>
        <w:t>年</w:t>
      </w:r>
      <w:r>
        <w:rPr>
          <w:rFonts w:ascii="標楷體" w:eastAsia="標楷體" w:hAnsi="標楷體"/>
          <w:spacing w:val="90"/>
          <w:sz w:val="32"/>
          <w:szCs w:val="32"/>
        </w:rPr>
        <w:t xml:space="preserve">           </w:t>
      </w:r>
      <w:r>
        <w:rPr>
          <w:rFonts w:ascii="標楷體" w:eastAsia="標楷體" w:hAnsi="標楷體"/>
          <w:spacing w:val="90"/>
          <w:sz w:val="32"/>
          <w:szCs w:val="32"/>
        </w:rPr>
        <w:t>月</w:t>
      </w:r>
      <w:r>
        <w:rPr>
          <w:rFonts w:ascii="標楷體" w:eastAsia="標楷體" w:hAnsi="標楷體"/>
          <w:spacing w:val="90"/>
          <w:sz w:val="32"/>
          <w:szCs w:val="32"/>
        </w:rPr>
        <w:t xml:space="preserve">          </w:t>
      </w:r>
      <w:r>
        <w:rPr>
          <w:rFonts w:ascii="標楷體" w:eastAsia="標楷體" w:hAnsi="標楷體"/>
          <w:spacing w:val="90"/>
          <w:sz w:val="32"/>
          <w:szCs w:val="32"/>
        </w:rPr>
        <w:t>日</w:t>
      </w:r>
    </w:p>
    <w:p w:rsidR="0098521F" w:rsidRDefault="00982EA2">
      <w:pPr>
        <w:pStyle w:val="Textbody"/>
        <w:spacing w:after="31" w:line="2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說明：</w:t>
      </w:r>
    </w:p>
    <w:p w:rsidR="0098521F" w:rsidRDefault="00982EA2">
      <w:pPr>
        <w:pStyle w:val="Textbody"/>
        <w:spacing w:after="31"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一、領取繳款書向代收稅款處繳納後，繳款書第一聯（通知及收據聯）黏貼於憑證上，並加蓋騎縫章，以代替實貼印花稅票。</w:t>
      </w:r>
    </w:p>
    <w:p w:rsidR="0098521F" w:rsidRDefault="00982EA2">
      <w:pPr>
        <w:pStyle w:val="Textbody"/>
        <w:spacing w:after="31"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二、未依限繳納稅款致發生短漏貼印花稅票者，應依印花稅法第</w:t>
      </w:r>
      <w:r>
        <w:rPr>
          <w:rFonts w:ascii="標楷體" w:eastAsia="標楷體" w:hAnsi="標楷體"/>
        </w:rPr>
        <w:t>23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項規定處以漏貼稅額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倍至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倍罰鍰。</w:t>
      </w:r>
    </w:p>
    <w:p w:rsidR="0098521F" w:rsidRDefault="00982EA2">
      <w:pPr>
        <w:pStyle w:val="Textbody"/>
        <w:spacing w:after="31"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三、應納稅額尾數不足一元者免納。</w:t>
      </w:r>
    </w:p>
    <w:tbl>
      <w:tblPr>
        <w:tblW w:w="15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4"/>
        <w:gridCol w:w="9054"/>
      </w:tblGrid>
      <w:tr w:rsidR="0098521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5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  <w:sz w:val="28"/>
              </w:rPr>
              <w:lastRenderedPageBreak/>
              <w:t>繳款書郵寄地址：</w:t>
            </w:r>
            <w:r>
              <w:rPr>
                <w:rFonts w:ascii="Wingdings" w:eastAsia="標楷體" w:hAnsi="Wingdings"/>
                <w:b/>
                <w:bCs/>
                <w:color w:val="333333"/>
                <w:sz w:val="28"/>
              </w:rPr>
              <w:t></w:t>
            </w:r>
            <w:r>
              <w:rPr>
                <w:rFonts w:ascii="標楷體" w:eastAsia="標楷體" w:hAnsi="標楷體"/>
                <w:b/>
                <w:bCs/>
                <w:color w:val="333333"/>
                <w:sz w:val="28"/>
              </w:rPr>
              <w:t>同申請人地址</w:t>
            </w:r>
            <w:r>
              <w:rPr>
                <w:rFonts w:ascii="Wingdings" w:eastAsia="標楷體" w:hAnsi="Wingdings"/>
                <w:b/>
                <w:bCs/>
                <w:color w:val="333333"/>
                <w:sz w:val="28"/>
              </w:rPr>
              <w:t></w:t>
            </w:r>
            <w:r>
              <w:rPr>
                <w:rFonts w:ascii="標楷體" w:eastAsia="標楷體" w:hAnsi="標楷體"/>
                <w:b/>
                <w:bCs/>
                <w:color w:val="333333"/>
                <w:sz w:val="28"/>
              </w:rPr>
              <w:t>同代理人地址</w:t>
            </w:r>
          </w:p>
        </w:tc>
        <w:tc>
          <w:tcPr>
            <w:tcW w:w="90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Wingdings" w:eastAsia="標楷體" w:hAnsi="Wingdings"/>
                <w:b/>
                <w:bCs/>
                <w:color w:val="333333"/>
                <w:sz w:val="28"/>
              </w:rPr>
              <w:t>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通訊地址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：</w:t>
            </w:r>
          </w:p>
        </w:tc>
      </w:tr>
      <w:tr w:rsidR="0098521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5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521F">
            <w:pPr>
              <w:pStyle w:val="TableContents"/>
              <w:spacing w:line="280" w:lineRule="exac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521F" w:rsidRDefault="00982EA2">
            <w:pPr>
              <w:pStyle w:val="TableContents"/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Wingdings" w:eastAsia="標楷體" w:hAnsi="Wingdings"/>
                <w:b/>
                <w:bCs/>
                <w:color w:val="333333"/>
                <w:sz w:val="28"/>
              </w:rPr>
              <w:t></w:t>
            </w:r>
            <w:r>
              <w:rPr>
                <w:rFonts w:ascii="Wingdings" w:eastAsia="標楷體" w:hAnsi="Wingdings"/>
                <w:b/>
                <w:bCs/>
                <w:color w:val="333333"/>
                <w:sz w:val="28"/>
              </w:rPr>
              <w:t>Ｅ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-mail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：</w:t>
            </w:r>
          </w:p>
        </w:tc>
      </w:tr>
    </w:tbl>
    <w:p w:rsidR="0098521F" w:rsidRDefault="0098521F">
      <w:pPr>
        <w:pStyle w:val="Textbody"/>
        <w:spacing w:after="31" w:line="240" w:lineRule="exact"/>
        <w:rPr>
          <w:rFonts w:ascii="標楷體" w:eastAsia="標楷體" w:hAnsi="標楷體"/>
        </w:rPr>
      </w:pPr>
    </w:p>
    <w:sectPr w:rsidR="0098521F">
      <w:pgSz w:w="16838" w:h="11906" w:orient="landscape"/>
      <w:pgMar w:top="567" w:right="595" w:bottom="567" w:left="595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A2" w:rsidRDefault="00982EA2">
      <w:pPr>
        <w:rPr>
          <w:rFonts w:hint="eastAsia"/>
        </w:rPr>
      </w:pPr>
      <w:r>
        <w:separator/>
      </w:r>
    </w:p>
  </w:endnote>
  <w:endnote w:type="continuationSeparator" w:id="0">
    <w:p w:rsidR="00982EA2" w:rsidRDefault="00982E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A2" w:rsidRDefault="00982E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82EA2" w:rsidRDefault="00982E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8521F"/>
    <w:rsid w:val="000745B2"/>
    <w:rsid w:val="00982EA2"/>
    <w:rsid w:val="009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063132-FA82-4EB1-844D-FE3E6410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erright">
    <w:name w:val="Footer right"/>
    <w:basedOn w:val="Standard"/>
    <w:pPr>
      <w:suppressLineNumbers/>
      <w:tabs>
        <w:tab w:val="center" w:pos="7795"/>
        <w:tab w:val="right" w:pos="15590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2017-06-06T15:50:00Z</cp:lastPrinted>
  <dcterms:created xsi:type="dcterms:W3CDTF">2020-02-04T08:07:00Z</dcterms:created>
  <dcterms:modified xsi:type="dcterms:W3CDTF">2020-02-04T08:07:00Z</dcterms:modified>
</cp:coreProperties>
</file>