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84" w:rsidRDefault="00DB0084" w:rsidP="00DB0084">
      <w:pPr>
        <w:widowControl/>
        <w:spacing w:line="240" w:lineRule="auto"/>
        <w:jc w:val="center"/>
        <w:rPr>
          <w:rFonts w:ascii="王漢宗細黑體繁" w:eastAsia="王漢宗細黑體繁"/>
          <w:b/>
          <w:sz w:val="30"/>
          <w:szCs w:val="30"/>
        </w:rPr>
      </w:pPr>
      <w:bookmarkStart w:id="0" w:name="_GoBack"/>
      <w:bookmarkEnd w:id="0"/>
      <w:r>
        <w:rPr>
          <w:rFonts w:ascii="王漢宗細黑體繁" w:eastAsia="王漢宗細黑體繁"/>
          <w:b/>
          <w:noProof/>
          <w:sz w:val="30"/>
          <w:szCs w:val="30"/>
        </w:rPr>
        <w:drawing>
          <wp:inline distT="0" distB="0" distL="0" distR="0" wp14:anchorId="200B246F" wp14:editId="66818585">
            <wp:extent cx="6667431" cy="9004300"/>
            <wp:effectExtent l="0" t="0" r="635" b="6350"/>
            <wp:docPr id="1" name="圖片 1" descr="Z:\03  研習會專區\38全樹冠移植知識與技術研習會\文宣\海報(縮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3  研習會專區\38全樹冠移植知識與技術研習會\文宣\海報(縮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2275" cy="9010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DC1" w:rsidRPr="00B93DC1" w:rsidRDefault="005365C5" w:rsidP="00B93DC1">
      <w:pPr>
        <w:spacing w:line="276" w:lineRule="auto"/>
        <w:jc w:val="center"/>
        <w:rPr>
          <w:rFonts w:ascii="王漢宗細黑體繁" w:eastAsia="王漢宗細黑體繁"/>
          <w:b/>
          <w:sz w:val="30"/>
          <w:szCs w:val="30"/>
        </w:rPr>
      </w:pPr>
      <w:r w:rsidRPr="00B93DC1">
        <w:rPr>
          <w:rFonts w:ascii="王漢宗細黑體繁" w:eastAsia="王漢宗細黑體繁" w:hint="eastAsia"/>
          <w:b/>
          <w:sz w:val="30"/>
          <w:szCs w:val="30"/>
        </w:rPr>
        <w:lastRenderedPageBreak/>
        <w:t>附件一</w:t>
      </w:r>
      <w:r w:rsidR="00B93DC1" w:rsidRPr="00B93DC1">
        <w:rPr>
          <w:rFonts w:ascii="王漢宗細黑體繁" w:eastAsia="王漢宗細黑體繁" w:hAnsi="新細明體" w:hint="eastAsia"/>
          <w:b/>
          <w:sz w:val="30"/>
          <w:szCs w:val="30"/>
        </w:rPr>
        <w:t>、</w:t>
      </w:r>
      <w:r w:rsidRPr="00B93DC1">
        <w:rPr>
          <w:rFonts w:ascii="王漢宗細黑體繁" w:eastAsia="王漢宗細黑體繁" w:hint="eastAsia"/>
          <w:b/>
          <w:sz w:val="30"/>
          <w:szCs w:val="30"/>
        </w:rPr>
        <w:t>課程</w:t>
      </w:r>
      <w:r w:rsidR="00B93DC1" w:rsidRPr="00B93DC1">
        <w:rPr>
          <w:rFonts w:ascii="王漢宗細黑體繁" w:eastAsia="王漢宗細黑體繁" w:hint="eastAsia"/>
          <w:b/>
          <w:sz w:val="30"/>
          <w:szCs w:val="30"/>
        </w:rPr>
        <w:t>資訊</w:t>
      </w:r>
    </w:p>
    <w:tbl>
      <w:tblPr>
        <w:tblW w:w="9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4841"/>
        <w:gridCol w:w="1266"/>
        <w:gridCol w:w="1748"/>
      </w:tblGrid>
      <w:tr w:rsidR="00602523" w:rsidRPr="00B93DC1" w:rsidTr="00C31051">
        <w:trPr>
          <w:trHeight w:val="951"/>
          <w:jc w:val="center"/>
        </w:trPr>
        <w:tc>
          <w:tcPr>
            <w:tcW w:w="966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9A2BD7" w:rsidRDefault="00D431A2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2"/>
              </w:rPr>
              <w:t>全樹冠移植知識與技術研習會</w:t>
            </w:r>
            <w:r w:rsidR="00887E4A"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 </w:t>
            </w:r>
          </w:p>
          <w:p w:rsidR="00C0607D" w:rsidRPr="009A2BD7" w:rsidRDefault="00887E4A" w:rsidP="009A2BD7">
            <w:pPr>
              <w:widowControl/>
              <w:snapToGrid w:val="0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課程表</w:t>
            </w:r>
          </w:p>
        </w:tc>
      </w:tr>
      <w:tr w:rsidR="00602523" w:rsidRPr="00B93DC1" w:rsidTr="002C1DCF">
        <w:trPr>
          <w:trHeight w:val="423"/>
          <w:jc w:val="center"/>
        </w:trPr>
        <w:tc>
          <w:tcPr>
            <w:tcW w:w="9662" w:type="dxa"/>
            <w:gridSpan w:val="4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887E4A" w:rsidRPr="00C0607D" w:rsidRDefault="00887E4A" w:rsidP="00C12E44">
            <w:pPr>
              <w:pStyle w:val="a3"/>
              <w:snapToGrid w:val="0"/>
              <w:ind w:leftChars="0" w:left="840"/>
              <w:jc w:val="center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上課時間：201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9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年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月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2</w:t>
            </w:r>
            <w:r w:rsidR="00D431A2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日（</w:t>
            </w:r>
            <w:r w:rsidR="00C12E44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五</w:t>
            </w:r>
            <w:r w:rsidRPr="00B7576E">
              <w:rPr>
                <w:rFonts w:ascii="王漢宗細黑體繁" w:eastAsia="王漢宗細黑體繁" w:hAnsi="標楷體" w:cs="Tahoma" w:hint="eastAsia"/>
                <w:color w:val="000000"/>
                <w:kern w:val="0"/>
                <w:sz w:val="28"/>
                <w:szCs w:val="28"/>
              </w:rPr>
              <w:t>）</w:t>
            </w:r>
          </w:p>
        </w:tc>
      </w:tr>
      <w:tr w:rsidR="00602523" w:rsidRPr="00B93DC1" w:rsidTr="00C31051">
        <w:trPr>
          <w:trHeight w:val="416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時間</w:t>
            </w:r>
          </w:p>
        </w:tc>
        <w:tc>
          <w:tcPr>
            <w:tcW w:w="4841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課程內容</w:t>
            </w:r>
          </w:p>
        </w:tc>
        <w:tc>
          <w:tcPr>
            <w:tcW w:w="3014" w:type="dxa"/>
            <w:gridSpan w:val="2"/>
            <w:tcBorders>
              <w:top w:val="doub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</w:tcPr>
          <w:p w:rsidR="00B93DC1" w:rsidRPr="00C31051" w:rsidRDefault="00B93DC1" w:rsidP="00602523">
            <w:pPr>
              <w:snapToGrid w:val="0"/>
              <w:jc w:val="center"/>
              <w:rPr>
                <w:rFonts w:ascii="王漢宗細黑體繁" w:eastAsia="王漢宗細黑體繁" w:hAnsi="Times New Roman"/>
                <w:b/>
                <w:sz w:val="28"/>
                <w:szCs w:val="24"/>
              </w:rPr>
            </w:pPr>
            <w:r w:rsidRPr="00C31051">
              <w:rPr>
                <w:rFonts w:ascii="王漢宗細黑體繁" w:eastAsia="王漢宗細黑體繁" w:hAnsi="Times New Roman" w:hint="eastAsia"/>
                <w:b/>
                <w:sz w:val="28"/>
                <w:szCs w:val="24"/>
              </w:rPr>
              <w:t>講師</w:t>
            </w:r>
          </w:p>
        </w:tc>
      </w:tr>
      <w:tr w:rsidR="00DA717D" w:rsidRPr="00B93DC1" w:rsidTr="00AA45A6">
        <w:trPr>
          <w:trHeight w:val="775"/>
          <w:jc w:val="center"/>
        </w:trPr>
        <w:tc>
          <w:tcPr>
            <w:tcW w:w="1807" w:type="dxa"/>
            <w:tcBorders>
              <w:top w:val="double" w:sz="4" w:space="0" w:color="auto"/>
              <w:left w:val="single" w:sz="12" w:space="0" w:color="000000"/>
            </w:tcBorders>
            <w:shd w:val="clear" w:color="auto" w:fill="auto"/>
            <w:vAlign w:val="center"/>
          </w:tcPr>
          <w:p w:rsidR="00DA717D" w:rsidRPr="00DA717D" w:rsidRDefault="00DA717D" w:rsidP="00DA717D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9:00-10:30</w:t>
            </w:r>
          </w:p>
        </w:tc>
        <w:tc>
          <w:tcPr>
            <w:tcW w:w="48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DA717D" w:rsidRPr="00DA717D" w:rsidRDefault="00D431A2" w:rsidP="00D431A2">
            <w:pPr>
              <w:snapToGrid w:val="0"/>
              <w:jc w:val="left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移植前必須瞭解的樹木生理</w:t>
            </w:r>
          </w:p>
        </w:tc>
        <w:tc>
          <w:tcPr>
            <w:tcW w:w="3014" w:type="dxa"/>
            <w:gridSpan w:val="2"/>
            <w:vMerge w:val="restart"/>
            <w:tcBorders>
              <w:top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A717D" w:rsidRDefault="00DA717D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劉東啟博士</w:t>
            </w:r>
          </w:p>
          <w:p w:rsidR="00DA717D" w:rsidRPr="00B93DC1" w:rsidRDefault="00DA717D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int="eastAsia"/>
                <w:szCs w:val="28"/>
              </w:rPr>
              <w:t>現職：國立中興大學園藝系副教授</w:t>
            </w:r>
            <w:r>
              <w:rPr>
                <w:rFonts w:ascii="微軟正黑體" w:eastAsia="微軟正黑體" w:hAnsi="微軟正黑體" w:hint="eastAsia"/>
                <w:szCs w:val="28"/>
              </w:rPr>
              <w:t>，</w:t>
            </w:r>
            <w:r w:rsidRPr="00B93DC1">
              <w:rPr>
                <w:rFonts w:ascii="王漢宗細黑體繁" w:eastAsia="王漢宗細黑體繁" w:hint="eastAsia"/>
                <w:szCs w:val="28"/>
              </w:rPr>
              <w:t>日本國家認證樹醫生。</w:t>
            </w:r>
          </w:p>
        </w:tc>
      </w:tr>
      <w:tr w:rsidR="00602523" w:rsidRPr="00B93DC1" w:rsidTr="00AA45A6">
        <w:trPr>
          <w:trHeight w:val="991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10: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4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2:</w:t>
            </w:r>
            <w:r w:rsidR="00C12E44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B93DC1" w:rsidRPr="00602523" w:rsidRDefault="00D431A2" w:rsidP="009D63E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移植衝擊與全樹冠移植重要性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2C1DCF">
        <w:trPr>
          <w:trHeight w:val="463"/>
          <w:jc w:val="center"/>
        </w:trPr>
        <w:tc>
          <w:tcPr>
            <w:tcW w:w="1807" w:type="dxa"/>
            <w:tcBorders>
              <w:lef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D431A2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12: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0-13:30</w:t>
            </w:r>
          </w:p>
        </w:tc>
        <w:tc>
          <w:tcPr>
            <w:tcW w:w="7855" w:type="dxa"/>
            <w:gridSpan w:val="3"/>
            <w:tcBorders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 xml:space="preserve">　　　　　　　午休</w:t>
            </w:r>
          </w:p>
        </w:tc>
      </w:tr>
      <w:tr w:rsidR="00602523" w:rsidRPr="00B93DC1" w:rsidTr="00AA45A6">
        <w:trPr>
          <w:trHeight w:val="959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13:30-1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5:0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431A2" w:rsidP="00DA717D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全樹冠移植關鍵技術與理論介紹</w:t>
            </w:r>
          </w:p>
        </w:tc>
        <w:tc>
          <w:tcPr>
            <w:tcW w:w="3014" w:type="dxa"/>
            <w:gridSpan w:val="2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6F0562">
            <w:pPr>
              <w:snapToGrid w:val="0"/>
              <w:jc w:val="center"/>
              <w:rPr>
                <w:rFonts w:ascii="王漢宗細黑體繁" w:eastAsia="王漢宗細黑體繁" w:hAnsi="Times New Roman"/>
                <w:color w:val="0000FF"/>
                <w:szCs w:val="24"/>
              </w:rPr>
            </w:pPr>
            <w:smartTag w:uri="urn:schemas-microsoft-com:office:smarttags" w:element="PersonName">
              <w:smartTagPr>
                <w:attr w:name="ProductID" w:val="劉東啟"/>
              </w:smartTagPr>
              <w:r w:rsidRPr="00B93DC1">
                <w:rPr>
                  <w:rFonts w:ascii="王漢宗細黑體繁" w:eastAsia="王漢宗細黑體繁" w:hAnsi="Times New Roman" w:hint="eastAsia"/>
                  <w:szCs w:val="24"/>
                </w:rPr>
                <w:t>劉東啟</w:t>
              </w:r>
            </w:smartTag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博士</w:t>
            </w:r>
          </w:p>
        </w:tc>
      </w:tr>
      <w:tr w:rsidR="00602523" w:rsidRPr="00B93DC1" w:rsidTr="009D63E9">
        <w:trPr>
          <w:trHeight w:val="692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B93DC1" w:rsidP="00C45F88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5:10-16:0</w:t>
            </w:r>
            <w:r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D431A2" w:rsidP="00FE33B9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斷根養根球</w:t>
            </w:r>
            <w:r w:rsidR="00C12E44">
              <w:rPr>
                <w:rFonts w:ascii="王漢宗細黑體繁" w:eastAsia="王漢宗細黑體繁" w:hAnsi="Times New Roman" w:hint="eastAsia"/>
                <w:sz w:val="28"/>
                <w:szCs w:val="24"/>
              </w:rPr>
              <w:t>新</w:t>
            </w: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技術實務示範</w:t>
            </w:r>
          </w:p>
        </w:tc>
        <w:tc>
          <w:tcPr>
            <w:tcW w:w="3014" w:type="dxa"/>
            <w:gridSpan w:val="2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602523" w:rsidRPr="00B93DC1" w:rsidTr="00C12E44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3DC1" w:rsidRPr="00B93DC1" w:rsidRDefault="00C45F88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</w:t>
            </w:r>
            <w:r w:rsidR="00D431A2">
              <w:rPr>
                <w:rFonts w:ascii="王漢宗細黑體繁" w:eastAsia="王漢宗細黑體繁" w:hAnsi="Times New Roman" w:hint="eastAsia"/>
                <w:szCs w:val="24"/>
              </w:rPr>
              <w:t>6:</w:t>
            </w:r>
            <w:r w:rsidR="00C12E44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  <w:r>
              <w:rPr>
                <w:rFonts w:ascii="王漢宗細黑體繁" w:eastAsia="王漢宗細黑體繁" w:hAnsi="Times New Roman" w:hint="eastAsia"/>
                <w:szCs w:val="24"/>
              </w:rPr>
              <w:t>0-16:</w:t>
            </w:r>
            <w:r w:rsidR="00AA45A6">
              <w:rPr>
                <w:rFonts w:ascii="王漢宗細黑體繁" w:eastAsia="王漢宗細黑體繁" w:hAnsi="Times New Roman" w:hint="eastAsia"/>
                <w:szCs w:val="24"/>
              </w:rPr>
              <w:t>3</w:t>
            </w:r>
            <w:r w:rsidR="00B93DC1" w:rsidRPr="00B93DC1">
              <w:rPr>
                <w:rFonts w:ascii="王漢宗細黑體繁" w:eastAsia="王漢宗細黑體繁" w:hAnsi="Times New Roman" w:hint="eastAsia"/>
                <w:szCs w:val="24"/>
              </w:rPr>
              <w:t>0</w:t>
            </w:r>
          </w:p>
        </w:tc>
        <w:tc>
          <w:tcPr>
            <w:tcW w:w="48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3DC1" w:rsidRPr="00602523" w:rsidRDefault="00C12E44" w:rsidP="00C12E44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案例分享與</w:t>
            </w:r>
            <w:r w:rsidR="00B93DC1" w:rsidRPr="00602523">
              <w:rPr>
                <w:rFonts w:ascii="王漢宗細黑體繁" w:eastAsia="王漢宗細黑體繁" w:hAnsi="Times New Roman" w:hint="eastAsia"/>
                <w:sz w:val="28"/>
                <w:szCs w:val="24"/>
              </w:rPr>
              <w:t>交流討論</w:t>
            </w:r>
          </w:p>
        </w:tc>
        <w:tc>
          <w:tcPr>
            <w:tcW w:w="3014" w:type="dxa"/>
            <w:gridSpan w:val="2"/>
            <w:vMerge/>
            <w:tcBorders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93DC1" w:rsidRPr="00B93DC1" w:rsidRDefault="00B93DC1" w:rsidP="00FE33B9">
            <w:pPr>
              <w:snapToGrid w:val="0"/>
              <w:rPr>
                <w:rFonts w:ascii="王漢宗細黑體繁" w:eastAsia="王漢宗細黑體繁" w:hAnsi="Times New Roman"/>
                <w:szCs w:val="24"/>
              </w:rPr>
            </w:pPr>
          </w:p>
        </w:tc>
      </w:tr>
      <w:tr w:rsidR="00C12E44" w:rsidRPr="00B93DC1" w:rsidTr="009D63E9">
        <w:trPr>
          <w:trHeight w:val="568"/>
          <w:jc w:val="center"/>
        </w:trPr>
        <w:tc>
          <w:tcPr>
            <w:tcW w:w="1807" w:type="dxa"/>
            <w:tcBorders>
              <w:left w:val="single" w:sz="12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C12E44" w:rsidRDefault="00C12E44" w:rsidP="00B7576E">
            <w:pPr>
              <w:snapToGrid w:val="0"/>
              <w:jc w:val="left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17:00-18:00</w:t>
            </w:r>
          </w:p>
        </w:tc>
        <w:tc>
          <w:tcPr>
            <w:tcW w:w="48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12E44" w:rsidRDefault="00C12E44" w:rsidP="00C12E44">
            <w:pPr>
              <w:snapToGrid w:val="0"/>
              <w:rPr>
                <w:rFonts w:ascii="王漢宗細黑體繁" w:eastAsia="王漢宗細黑體繁" w:hAnsi="Times New Roman"/>
                <w:sz w:val="28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 w:val="28"/>
                <w:szCs w:val="24"/>
              </w:rPr>
              <w:t>全樹冠移植知識認證考試(費用另計)</w:t>
            </w:r>
          </w:p>
        </w:tc>
        <w:tc>
          <w:tcPr>
            <w:tcW w:w="3014" w:type="dxa"/>
            <w:gridSpan w:val="2"/>
            <w:tcBorders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12E44" w:rsidRPr="00B93DC1" w:rsidRDefault="00C12E44" w:rsidP="00C12E44">
            <w:pPr>
              <w:snapToGrid w:val="0"/>
              <w:jc w:val="center"/>
              <w:rPr>
                <w:rFonts w:ascii="王漢宗細黑體繁" w:eastAsia="王漢宗細黑體繁" w:hAnsi="Times New Roman"/>
                <w:szCs w:val="24"/>
              </w:rPr>
            </w:pPr>
            <w:r>
              <w:rPr>
                <w:rFonts w:ascii="王漢宗細黑體繁" w:eastAsia="王漢宗細黑體繁" w:hAnsi="Times New Roman" w:hint="eastAsia"/>
                <w:szCs w:val="24"/>
              </w:rPr>
              <w:t>協會人員</w:t>
            </w:r>
          </w:p>
        </w:tc>
      </w:tr>
      <w:tr w:rsidR="00602523" w:rsidRPr="00B93DC1" w:rsidTr="002C1DCF">
        <w:trPr>
          <w:trHeight w:val="2100"/>
          <w:jc w:val="center"/>
        </w:trPr>
        <w:tc>
          <w:tcPr>
            <w:tcW w:w="7914" w:type="dxa"/>
            <w:gridSpan w:val="3"/>
            <w:tcBorders>
              <w:left w:val="single" w:sz="12" w:space="0" w:color="000000"/>
              <w:bottom w:val="single" w:sz="12" w:space="0" w:color="auto"/>
              <w:right w:val="single" w:sz="2" w:space="0" w:color="FFFFFF" w:themeColor="background1"/>
            </w:tcBorders>
            <w:shd w:val="clear" w:color="auto" w:fill="auto"/>
            <w:vAlign w:val="center"/>
          </w:tcPr>
          <w:p w:rsidR="006F0562" w:rsidRPr="00602523" w:rsidRDefault="006F0562" w:rsidP="00602523">
            <w:pPr>
              <w:snapToGrid w:val="0"/>
              <w:rPr>
                <w:rFonts w:ascii="王漢宗細黑體繁" w:eastAsia="王漢宗細黑體繁" w:hAnsi="Times New Roman"/>
                <w:b/>
                <w:sz w:val="27"/>
                <w:szCs w:val="27"/>
              </w:rPr>
            </w:pP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>※</w:t>
            </w:r>
            <w:r w:rsidRPr="00602523">
              <w:rPr>
                <w:rFonts w:ascii="王漢宗細黑體繁" w:eastAsia="王漢宗細黑體繁" w:hAnsi="Times New Roman" w:hint="eastAsia"/>
                <w:b/>
                <w:sz w:val="27"/>
                <w:szCs w:val="27"/>
              </w:rPr>
              <w:tab/>
              <w:t>報名相關資訊</w:t>
            </w:r>
          </w:p>
          <w:p w:rsidR="00931296" w:rsidRPr="004D75BA" w:rsidRDefault="00931296" w:rsidP="00602523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協會官方網站 </w:t>
            </w:r>
            <w:r w:rsidRPr="004D75BA">
              <w:rPr>
                <w:rFonts w:ascii="王漢宗細黑體繁" w:eastAsia="王漢宗細黑體繁" w:hAnsi="Times New Roman"/>
                <w:sz w:val="27"/>
                <w:szCs w:val="27"/>
              </w:rPr>
              <w:t>http://wetrees.org</w:t>
            </w: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4D75BA" w:rsidRDefault="006F0562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>報名系統</w:t>
            </w:r>
            <w:r w:rsidR="00C12E44" w:rsidRPr="00C12E44">
              <w:rPr>
                <w:rFonts w:ascii="王漢宗細黑體繁" w:eastAsia="王漢宗細黑體繁" w:hAnsi="Times New Roman"/>
                <w:sz w:val="27"/>
                <w:szCs w:val="27"/>
              </w:rPr>
              <w:t>http://bit.ly/350VIOd</w:t>
            </w:r>
            <w:r w:rsidR="004D75BA" w:rsidRPr="004D75BA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  <w:p w:rsidR="00602523" w:rsidRPr="00C12E44" w:rsidRDefault="00C12E44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研習費: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新台幣</w:t>
            </w:r>
            <w:r w:rsidR="00745C73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3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,</w:t>
            </w:r>
            <w:r w:rsidR="00745C73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0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00元整</w:t>
            </w:r>
            <w:r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。欲參加認證者，需繳納新台幣500元整，共計新台幣3,500元整</w:t>
            </w:r>
            <w:r w:rsidR="006F0562" w:rsidRP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。</w:t>
            </w:r>
          </w:p>
          <w:p w:rsidR="00C0607D" w:rsidRPr="00AA45A6" w:rsidRDefault="00576BC3" w:rsidP="00C12E44">
            <w:pPr>
              <w:numPr>
                <w:ilvl w:val="0"/>
                <w:numId w:val="6"/>
              </w:numPr>
              <w:snapToGrid w:val="0"/>
              <w:rPr>
                <w:rFonts w:ascii="王漢宗細黑體繁" w:eastAsia="王漢宗細黑體繁" w:hAnsi="Times New Roman"/>
                <w:sz w:val="27"/>
                <w:szCs w:val="27"/>
              </w:rPr>
            </w:pPr>
            <w:r>
              <w:rPr>
                <w:rFonts w:ascii="王漢宗細黑體繁" w:eastAsia="王漢宗細黑體繁" w:hAnsi="Times New Roman" w:hint="eastAsia"/>
                <w:sz w:val="27"/>
                <w:szCs w:val="27"/>
              </w:rPr>
              <w:t>請於線上報名後五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日內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887E4A">
              <w:rPr>
                <w:rFonts w:ascii="王漢宗細黑體繁" w:eastAsia="王漢宗細黑體繁" w:hAnsi="Times New Roman" w:hint="eastAsia"/>
                <w:sz w:val="27"/>
                <w:szCs w:val="27"/>
              </w:rPr>
              <w:t>，</w:t>
            </w:r>
            <w:r w:rsidR="000E3A4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最後報名</w:t>
            </w:r>
            <w:r w:rsidR="00D51BA3">
              <w:rPr>
                <w:rFonts w:ascii="王漢宗細黑體繁" w:eastAsia="王漢宗細黑體繁" w:hAnsi="Times New Roman" w:hint="eastAsia"/>
                <w:sz w:val="27"/>
                <w:szCs w:val="27"/>
              </w:rPr>
              <w:t>繳費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>截止日：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2020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2</w:t>
            </w:r>
            <w:r w:rsidR="00745C73">
              <w:rPr>
                <w:rFonts w:ascii="王漢宗細黑體繁" w:eastAsia="王漢宗細黑體繁" w:hAnsi="Times New Roman" w:hint="eastAsia"/>
                <w:sz w:val="27"/>
                <w:szCs w:val="27"/>
              </w:rPr>
              <w:t>.</w:t>
            </w:r>
            <w:r w:rsidR="00C12E44">
              <w:rPr>
                <w:rFonts w:ascii="王漢宗細黑體繁" w:eastAsia="王漢宗細黑體繁" w:hAnsi="Times New Roman" w:hint="eastAsia"/>
                <w:sz w:val="27"/>
                <w:szCs w:val="27"/>
              </w:rPr>
              <w:t>17</w:t>
            </w:r>
            <w:r w:rsidR="006F0562" w:rsidRPr="00602523">
              <w:rPr>
                <w:rFonts w:ascii="王漢宗細黑體繁" w:eastAsia="王漢宗細黑體繁" w:hAnsi="Times New Roman" w:hint="eastAsia"/>
                <w:sz w:val="27"/>
                <w:szCs w:val="27"/>
              </w:rPr>
              <w:t xml:space="preserve"> </w:t>
            </w:r>
          </w:p>
        </w:tc>
        <w:tc>
          <w:tcPr>
            <w:tcW w:w="1748" w:type="dxa"/>
            <w:tcBorders>
              <w:left w:val="single" w:sz="2" w:space="0" w:color="FFFFFF" w:themeColor="background1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6F0562" w:rsidRPr="00B93DC1" w:rsidRDefault="00C12E44" w:rsidP="00273020">
            <w:pPr>
              <w:snapToGrid w:val="0"/>
              <w:rPr>
                <w:rFonts w:ascii="王漢宗細黑體繁" w:eastAsia="王漢宗細黑體繁" w:hAnsi="Times New Roman"/>
                <w:sz w:val="28"/>
                <w:szCs w:val="28"/>
              </w:rPr>
            </w:pPr>
            <w:r>
              <w:rPr>
                <w:rFonts w:ascii="王漢宗細黑體繁" w:eastAsia="王漢宗細黑體繁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52500" cy="952500"/>
                  <wp:effectExtent l="0" t="0" r="0" b="0"/>
                  <wp:docPr id="2" name="圖片 2" descr="Z:\03  研習會專區\38全樹冠移植知識與技術研習會\文宣\char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3  研習會專區\38全樹冠移植知識與技術研習會\文宣\char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1DCF" w:rsidRDefault="002C1DCF"/>
    <w:p w:rsidR="00D431A2" w:rsidRDefault="002C1DCF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 w:rsidRPr="00B93DC1">
        <w:rPr>
          <w:rFonts w:ascii="王漢宗細黑體繁" w:eastAsia="王漢宗細黑體繁" w:hint="eastAsia"/>
          <w:b/>
          <w:sz w:val="32"/>
          <w:szCs w:val="32"/>
        </w:rPr>
        <w:t>繳費方式</w:t>
      </w:r>
      <w:r>
        <w:rPr>
          <w:rFonts w:ascii="王漢宗細黑體繁" w:eastAsia="王漢宗細黑體繁" w:hint="eastAsia"/>
          <w:b/>
          <w:sz w:val="32"/>
          <w:szCs w:val="32"/>
        </w:rPr>
        <w:t>：</w:t>
      </w:r>
      <w:r w:rsidR="00D431A2" w:rsidRPr="00B93DC1">
        <w:rPr>
          <w:rFonts w:ascii="王漢宗細黑體繁" w:eastAsia="王漢宗細黑體繁" w:hint="eastAsia"/>
          <w:sz w:val="28"/>
          <w:szCs w:val="28"/>
        </w:rPr>
        <w:t>※</w:t>
      </w:r>
      <w:r w:rsidR="00D431A2" w:rsidRPr="00D431A2">
        <w:rPr>
          <w:rFonts w:ascii="王漢宗細黑體繁" w:eastAsia="王漢宗細黑體繁" w:hAnsi="標楷體" w:hint="eastAsia"/>
          <w:sz w:val="28"/>
          <w:szCs w:val="28"/>
        </w:rPr>
        <w:t>請匯款至承辦單位：</w:t>
      </w:r>
      <w:r w:rsidR="00C12E44" w:rsidRPr="00C12E44">
        <w:rPr>
          <w:rFonts w:ascii="王漢宗細黑體繁" w:eastAsia="王漢宗細黑體繁" w:hAnsi="標楷體"/>
          <w:sz w:val="28"/>
          <w:szCs w:val="28"/>
        </w:rPr>
        <w:t>本來興業股份有限公司</w:t>
      </w:r>
      <w:r w:rsidR="00D431A2">
        <w:rPr>
          <w:rFonts w:ascii="王漢宗細黑體繁" w:eastAsia="王漢宗細黑體繁" w:hAnsi="標楷體" w:hint="eastAsia"/>
          <w:sz w:val="28"/>
          <w:szCs w:val="28"/>
        </w:rPr>
        <w:t>。</w:t>
      </w:r>
    </w:p>
    <w:p w:rsidR="00D431A2" w:rsidRDefault="00D431A2" w:rsidP="002C1DCF">
      <w:pPr>
        <w:pStyle w:val="2"/>
        <w:spacing w:line="480" w:lineRule="exact"/>
        <w:ind w:leftChars="0" w:left="284"/>
        <w:rPr>
          <w:rFonts w:ascii="王漢宗細黑體繁" w:eastAsia="王漢宗細黑體繁" w:hAnsi="標楷體"/>
          <w:sz w:val="28"/>
          <w:szCs w:val="28"/>
        </w:rPr>
      </w:pPr>
      <w:r>
        <w:rPr>
          <w:rFonts w:ascii="王漢宗細黑體繁" w:eastAsia="王漢宗細黑體繁" w:hint="eastAsia"/>
          <w:b/>
          <w:sz w:val="32"/>
          <w:szCs w:val="32"/>
        </w:rPr>
        <w:t xml:space="preserve">　　　　　</w:t>
      </w:r>
      <w:r w:rsidRPr="00B93DC1">
        <w:rPr>
          <w:rFonts w:ascii="王漢宗細黑體繁" w:eastAsia="王漢宗細黑體繁" w:hint="eastAsia"/>
          <w:sz w:val="28"/>
          <w:szCs w:val="28"/>
        </w:rPr>
        <w:t>※</w:t>
      </w:r>
      <w:r>
        <w:rPr>
          <w:rFonts w:ascii="王漢宗細黑體繁" w:eastAsia="王漢宗細黑體繁" w:hint="eastAsia"/>
          <w:sz w:val="28"/>
          <w:szCs w:val="28"/>
        </w:rPr>
        <w:t>對帳無誤後</w:t>
      </w:r>
      <w:r w:rsidRPr="00B93DC1">
        <w:rPr>
          <w:rFonts w:ascii="王漢宗細黑體繁" w:eastAsia="王漢宗細黑體繁" w:hint="eastAsia"/>
          <w:sz w:val="28"/>
          <w:szCs w:val="28"/>
        </w:rPr>
        <w:t>將以e-mail通知，請留意電子郵件通知</w:t>
      </w:r>
      <w:r w:rsidRPr="00B93DC1">
        <w:rPr>
          <w:rFonts w:ascii="王漢宗細黑體繁" w:eastAsia="王漢宗細黑體繁" w:hAnsi="標楷體" w:hint="eastAsia"/>
          <w:sz w:val="28"/>
          <w:szCs w:val="28"/>
        </w:rPr>
        <w:t>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5954"/>
      </w:tblGrid>
      <w:tr w:rsidR="002C1DCF" w:rsidTr="00E8512D">
        <w:trPr>
          <w:trHeight w:val="3096"/>
        </w:trPr>
        <w:tc>
          <w:tcPr>
            <w:tcW w:w="368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double" w:sz="4" w:space="0" w:color="808080" w:themeColor="background1" w:themeShade="80"/>
            </w:tcBorders>
          </w:tcPr>
          <w:p w:rsidR="002C1DCF" w:rsidRPr="00B7576E" w:rsidRDefault="002C1DCF" w:rsidP="000F535C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B7576E">
              <w:rPr>
                <w:rFonts w:ascii="王漢宗細黑體繁" w:eastAsia="王漢宗細黑體繁" w:hint="eastAsia"/>
                <w:sz w:val="28"/>
                <w:szCs w:val="28"/>
              </w:rPr>
              <w:t>ATM轉帳</w:t>
            </w:r>
          </w:p>
          <w:p w:rsidR="002C1DC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銀行：</w:t>
            </w:r>
            <w:r w:rsidR="00C12E44" w:rsidRPr="00C12E44">
              <w:rPr>
                <w:rFonts w:ascii="王漢宗細黑體繁" w:eastAsia="王漢宗細黑體繁"/>
                <w:sz w:val="28"/>
                <w:szCs w:val="28"/>
              </w:rPr>
              <w:t>玉山銀行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>
              <w:rPr>
                <w:rFonts w:ascii="王漢宗細黑體繁" w:eastAsia="王漢宗細黑體繁" w:hint="eastAsia"/>
                <w:sz w:val="26"/>
                <w:szCs w:val="26"/>
              </w:rPr>
              <w:t xml:space="preserve">      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(銀行代號:</w:t>
            </w:r>
            <w:r w:rsidR="00C12E44">
              <w:rPr>
                <w:rFonts w:ascii="王漢宗細黑體繁" w:eastAsia="王漢宗細黑體繁" w:hint="eastAsia"/>
                <w:sz w:val="28"/>
                <w:szCs w:val="28"/>
              </w:rPr>
              <w:t>808</w:t>
            </w:r>
            <w:r w:rsidRPr="006F0562">
              <w:rPr>
                <w:rFonts w:ascii="王漢宗細黑體繁" w:eastAsia="王漢宗細黑體繁"/>
                <w:sz w:val="28"/>
                <w:szCs w:val="28"/>
              </w:rPr>
              <w:t>)</w:t>
            </w:r>
          </w:p>
          <w:p w:rsidR="002C1DCF" w:rsidRPr="00C8762F" w:rsidRDefault="002C1DCF" w:rsidP="000F535C">
            <w:pPr>
              <w:pStyle w:val="2"/>
              <w:spacing w:line="480" w:lineRule="exact"/>
              <w:ind w:leftChars="0" w:left="0"/>
              <w:rPr>
                <w:rFonts w:ascii="王漢宗細黑體繁" w:eastAsia="王漢宗細黑體繁"/>
                <w:sz w:val="26"/>
                <w:szCs w:val="26"/>
              </w:rPr>
            </w:pPr>
            <w:r w:rsidRPr="00C8762F">
              <w:rPr>
                <w:rFonts w:ascii="王漢宗細黑體繁" w:eastAsia="王漢宗細黑體繁" w:hint="eastAsia"/>
                <w:sz w:val="26"/>
                <w:szCs w:val="26"/>
              </w:rPr>
              <w:t>帳號：</w:t>
            </w:r>
            <w:r w:rsidR="00C12E44">
              <w:rPr>
                <w:rFonts w:ascii="Arial" w:hAnsi="Arial" w:cs="Arial"/>
                <w:color w:val="000000"/>
                <w:spacing w:val="30"/>
                <w:shd w:val="clear" w:color="auto" w:fill="FFFFFF"/>
              </w:rPr>
              <w:t>1252-940-005176</w:t>
            </w:r>
          </w:p>
        </w:tc>
        <w:tc>
          <w:tcPr>
            <w:tcW w:w="5954" w:type="dxa"/>
            <w:tcBorders>
              <w:top w:val="single" w:sz="4" w:space="0" w:color="808080" w:themeColor="background1" w:themeShade="80"/>
              <w:left w:val="doub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2C1DCF" w:rsidRPr="002C1DCF" w:rsidRDefault="002C1DCF" w:rsidP="002C1DCF">
            <w:pPr>
              <w:pStyle w:val="2"/>
              <w:numPr>
                <w:ilvl w:val="0"/>
                <w:numId w:val="12"/>
              </w:numPr>
              <w:spacing w:line="480" w:lineRule="exact"/>
              <w:ind w:leftChars="0"/>
              <w:rPr>
                <w:rFonts w:ascii="王漢宗細黑體繁" w:eastAsia="王漢宗細黑體繁"/>
                <w:sz w:val="28"/>
                <w:szCs w:val="28"/>
              </w:rPr>
            </w:pPr>
            <w:r w:rsidRPr="006F0562">
              <w:rPr>
                <w:rFonts w:ascii="王漢宗細黑體繁" w:eastAsia="王漢宗細黑體繁"/>
                <w:sz w:val="28"/>
                <w:szCs w:val="28"/>
              </w:rPr>
              <w:t>無摺存款</w:t>
            </w:r>
          </w:p>
          <w:p w:rsidR="002C1DCF" w:rsidRP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="王漢宗細黑體繁" w:eastAsia="王漢宗細黑體繁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至台新銀行各分行，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填寫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 xml:space="preserve"> "無摺存款單"存入研習費</w:t>
            </w:r>
            <w:r w:rsidRPr="00B7576E">
              <w:rPr>
                <w:rFonts w:ascii="王漢宗細黑體繁" w:eastAsia="王漢宗細黑體繁"/>
                <w:color w:val="595959" w:themeColor="text1" w:themeTint="A6"/>
                <w:szCs w:val="28"/>
              </w:rPr>
              <w:t>。</w:t>
            </w:r>
          </w:p>
          <w:p w:rsidR="002C1DCF" w:rsidRDefault="002C1DCF" w:rsidP="002C1DCF">
            <w:pPr>
              <w:pStyle w:val="2"/>
              <w:numPr>
                <w:ilvl w:val="0"/>
                <w:numId w:val="14"/>
              </w:numPr>
              <w:snapToGrid w:val="0"/>
              <w:spacing w:line="240" w:lineRule="atLeast"/>
              <w:ind w:leftChars="0"/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</w:pP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請銀行員將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報名</w:t>
            </w:r>
            <w:r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者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的姓名加註於備註欄內</w:t>
            </w:r>
            <w:r w:rsidRPr="00B7576E">
              <w:rPr>
                <w:rFonts w:asciiTheme="majorEastAsia" w:eastAsiaTheme="majorEastAsia" w:hAnsiTheme="majorEastAsia" w:hint="eastAsia"/>
                <w:color w:val="595959" w:themeColor="text1" w:themeTint="A6"/>
                <w:szCs w:val="28"/>
              </w:rPr>
              <w:t>，</w:t>
            </w:r>
            <w:r w:rsidRPr="00B7576E">
              <w:rPr>
                <w:rFonts w:asciiTheme="majorEastAsia" w:eastAsiaTheme="majorEastAsia" w:hAnsiTheme="majorEastAsia"/>
                <w:color w:val="595959" w:themeColor="text1" w:themeTint="A6"/>
                <w:szCs w:val="28"/>
              </w:rPr>
              <w:t>此方式不需任何手續費。</w:t>
            </w:r>
          </w:p>
          <w:tbl>
            <w:tblPr>
              <w:tblStyle w:val="a9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4630"/>
            </w:tblGrid>
            <w:tr w:rsidR="00C45F88" w:rsidTr="00C45F88">
              <w:tc>
                <w:tcPr>
                  <w:tcW w:w="4630" w:type="dxa"/>
                </w:tcPr>
                <w:p w:rsidR="00C45F88" w:rsidRDefault="00C45F88" w:rsidP="00C45F88">
                  <w:pPr>
                    <w:pStyle w:val="2"/>
                    <w:snapToGrid w:val="0"/>
                    <w:spacing w:line="240" w:lineRule="atLeast"/>
                    <w:ind w:leftChars="0" w:left="0"/>
                    <w:rPr>
                      <w:rFonts w:asciiTheme="majorEastAsia" w:eastAsiaTheme="majorEastAsia" w:hAnsiTheme="majorEastAsia"/>
                      <w:color w:val="595959" w:themeColor="text1" w:themeTint="A6"/>
                      <w:szCs w:val="28"/>
                    </w:rPr>
                  </w:pP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t>戶名：</w:t>
                  </w:r>
                  <w:r w:rsidR="00C12E44" w:rsidRPr="00C12E44">
                    <w:rPr>
                      <w:rFonts w:ascii="王漢宗細黑體繁" w:eastAsia="王漢宗細黑體繁"/>
                      <w:sz w:val="28"/>
                      <w:szCs w:val="28"/>
                    </w:rPr>
                    <w:t>本來興業股份有限公司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受款行：</w:t>
                  </w:r>
                  <w:r w:rsidR="00C12E44" w:rsidRPr="00C12E44">
                    <w:rPr>
                      <w:rFonts w:ascii="王漢宗細黑體繁" w:eastAsia="王漢宗細黑體繁"/>
                      <w:sz w:val="28"/>
                      <w:szCs w:val="28"/>
                    </w:rPr>
                    <w:t>玉山銀行中工分行</w:t>
                  </w:r>
                  <w:r w:rsidRPr="006F0562">
                    <w:rPr>
                      <w:rFonts w:ascii="王漢宗細黑體繁" w:eastAsia="王漢宗細黑體繁"/>
                      <w:sz w:val="28"/>
                      <w:szCs w:val="28"/>
                    </w:rPr>
                    <w:br/>
                    <w:t>帳號：</w:t>
                  </w:r>
                  <w:r w:rsidR="00C12E44" w:rsidRPr="00C12E44">
                    <w:rPr>
                      <w:rFonts w:ascii="王漢宗細黑體繁" w:eastAsia="王漢宗細黑體繁"/>
                      <w:sz w:val="28"/>
                      <w:szCs w:val="28"/>
                    </w:rPr>
                    <w:t>1252-940-005176</w:t>
                  </w:r>
                </w:p>
              </w:tc>
            </w:tr>
          </w:tbl>
          <w:p w:rsidR="002C1DCF" w:rsidRDefault="002C1DCF" w:rsidP="000F535C">
            <w:pPr>
              <w:pStyle w:val="2"/>
              <w:snapToGrid w:val="0"/>
              <w:spacing w:line="240" w:lineRule="atLeast"/>
              <w:ind w:leftChars="0" w:left="0"/>
              <w:rPr>
                <w:rFonts w:ascii="王漢宗細黑體繁" w:eastAsia="王漢宗細黑體繁"/>
                <w:sz w:val="28"/>
                <w:szCs w:val="28"/>
              </w:rPr>
            </w:pPr>
          </w:p>
        </w:tc>
      </w:tr>
    </w:tbl>
    <w:p w:rsidR="002C1DCF" w:rsidRDefault="002C1DCF">
      <w:pPr>
        <w:widowControl/>
        <w:spacing w:line="240" w:lineRule="auto"/>
        <w:jc w:val="left"/>
      </w:pPr>
      <w:r>
        <w:br w:type="page"/>
      </w:r>
    </w:p>
    <w:p w:rsidR="002C1DCF" w:rsidRPr="00946F35" w:rsidRDefault="002C1DCF">
      <w:pPr>
        <w:rPr>
          <w:rStyle w:val="ac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3119"/>
        <w:gridCol w:w="1116"/>
        <w:gridCol w:w="4395"/>
      </w:tblGrid>
      <w:tr w:rsidR="005365C5" w:rsidRPr="00B93DC1" w:rsidTr="002C1DCF">
        <w:trPr>
          <w:trHeight w:val="454"/>
          <w:jc w:val="center"/>
        </w:trPr>
        <w:tc>
          <w:tcPr>
            <w:tcW w:w="1032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C45F88" w:rsidRDefault="005365C5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2"/>
                <w:szCs w:val="36"/>
              </w:rPr>
            </w:pP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</w:rPr>
              <w:br w:type="page"/>
            </w:r>
            <w:r w:rsidRPr="00B93DC1">
              <w:rPr>
                <w:rFonts w:ascii="王漢宗細黑體繁" w:eastAsia="王漢宗細黑體繁" w:hAnsi="Times New Roman" w:hint="eastAsia"/>
                <w:sz w:val="28"/>
                <w:szCs w:val="28"/>
              </w:rPr>
              <w:br w:type="page"/>
            </w:r>
            <w:r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 xml:space="preserve">社團法人台灣綠化技術協會 </w:t>
            </w:r>
          </w:p>
          <w:p w:rsidR="005365C5" w:rsidRPr="00B93DC1" w:rsidRDefault="00D431A2" w:rsidP="002C1DCF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b/>
                <w:kern w:val="0"/>
                <w:sz w:val="36"/>
                <w:szCs w:val="36"/>
              </w:rPr>
            </w:pPr>
            <w:r w:rsidRPr="00D431A2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全樹冠移植知識與</w:t>
            </w:r>
            <w:r w:rsidR="00DA717D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>技術研習會</w:t>
            </w:r>
            <w:r w:rsidR="00130993">
              <w:rPr>
                <w:rFonts w:ascii="王漢宗細黑體繁" w:eastAsia="王漢宗細黑體繁" w:hAnsi="Times New Roman" w:hint="eastAsia"/>
                <w:b/>
                <w:kern w:val="0"/>
                <w:sz w:val="36"/>
                <w:szCs w:val="36"/>
              </w:rPr>
              <w:t xml:space="preserve">　</w:t>
            </w:r>
            <w:r w:rsidR="005365C5" w:rsidRPr="00C8762F">
              <w:rPr>
                <w:rFonts w:ascii="王漢宗細黑體繁" w:eastAsia="王漢宗細黑體繁" w:hAnsi="Times New Roman" w:hint="eastAsia"/>
                <w:b/>
                <w:kern w:val="0"/>
                <w:sz w:val="32"/>
                <w:szCs w:val="36"/>
              </w:rPr>
              <w:t>報名表</w:t>
            </w:r>
          </w:p>
        </w:tc>
      </w:tr>
      <w:tr w:rsidR="005365C5" w:rsidRPr="00B93DC1" w:rsidTr="002C1DCF">
        <w:trPr>
          <w:trHeight w:val="227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個人基本資料</w:t>
            </w:r>
          </w:p>
        </w:tc>
      </w:tr>
      <w:tr w:rsidR="00602523" w:rsidRPr="00B93DC1" w:rsidTr="00C45F88">
        <w:trPr>
          <w:trHeight w:val="79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姓名</w:t>
            </w:r>
          </w:p>
        </w:tc>
        <w:tc>
          <w:tcPr>
            <w:tcW w:w="3119" w:type="dxa"/>
            <w:vAlign w:val="center"/>
          </w:tcPr>
          <w:p w:rsidR="00C45F88" w:rsidRPr="00B93DC1" w:rsidRDefault="00C45F88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性別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男     □ 女</w:t>
            </w:r>
          </w:p>
        </w:tc>
      </w:tr>
      <w:tr w:rsidR="00602523" w:rsidRPr="00B93DC1" w:rsidTr="00C45F88">
        <w:trPr>
          <w:trHeight w:val="839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身分證字號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C45F8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午餐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 葷     □ 素</w:t>
            </w:r>
          </w:p>
        </w:tc>
      </w:tr>
      <w:tr w:rsidR="00602523" w:rsidRPr="00B93DC1" w:rsidTr="00C45F88">
        <w:trPr>
          <w:trHeight w:val="737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聯絡電話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E-mail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服務機關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全銜</w:t>
            </w:r>
          </w:p>
        </w:tc>
        <w:tc>
          <w:tcPr>
            <w:tcW w:w="3119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職稱</w:t>
            </w:r>
          </w:p>
        </w:tc>
        <w:tc>
          <w:tcPr>
            <w:tcW w:w="4395" w:type="dxa"/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</w:p>
        </w:tc>
      </w:tr>
      <w:tr w:rsidR="00602523" w:rsidRPr="00B93DC1" w:rsidTr="002C1DCF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5365C5" w:rsidRPr="00B93DC1" w:rsidRDefault="005365C5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聯絡地址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</w:tcPr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□□□□□ </w:t>
            </w:r>
          </w:p>
          <w:p w:rsidR="005365C5" w:rsidRPr="00B93DC1" w:rsidRDefault="005365C5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4"/>
                <w:u w:val="single"/>
              </w:rPr>
            </w:pPr>
          </w:p>
        </w:tc>
      </w:tr>
      <w:tr w:rsidR="00C12E44" w:rsidRPr="00B93DC1" w:rsidTr="00C35538">
        <w:trPr>
          <w:trHeight w:val="360"/>
          <w:jc w:val="center"/>
        </w:trPr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C12E44" w:rsidRPr="00B93DC1" w:rsidRDefault="00C12E44" w:rsidP="003256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參加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課程</w:t>
            </w:r>
          </w:p>
          <w:p w:rsidR="00C12E44" w:rsidRPr="00B93DC1" w:rsidRDefault="00C12E44" w:rsidP="003256C4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(請勾選)</w:t>
            </w:r>
          </w:p>
        </w:tc>
        <w:tc>
          <w:tcPr>
            <w:tcW w:w="8630" w:type="dxa"/>
            <w:gridSpan w:val="3"/>
            <w:tcBorders>
              <w:bottom w:val="single" w:sz="4" w:space="0" w:color="auto"/>
            </w:tcBorders>
            <w:vAlign w:val="center"/>
          </w:tcPr>
          <w:p w:rsidR="00C12E44" w:rsidRPr="00B7576E" w:rsidRDefault="00C12E44" w:rsidP="003256C4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4"/>
              </w:rPr>
              <w:t xml:space="preserve">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全樹冠移植知識與技術研習會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」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研習費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3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,</w:t>
            </w:r>
            <w:r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00元。</w:t>
            </w:r>
          </w:p>
          <w:p w:rsidR="00C12E44" w:rsidRPr="00B7576E" w:rsidRDefault="00C12E44" w:rsidP="003256C4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 w:val="28"/>
                <w:szCs w:val="24"/>
              </w:rPr>
            </w:pP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 xml:space="preserve">□ 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我要參加「</w:t>
            </w:r>
            <w:r w:rsidRPr="00C12E44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全樹冠移植知識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認證考試」</w:t>
            </w:r>
            <w:r w:rsidRPr="00B7576E">
              <w:rPr>
                <w:rFonts w:ascii="王漢宗細黑體繁" w:eastAsia="王漢宗細黑體繁" w:hAnsi="標楷體" w:hint="eastAsia"/>
                <w:b/>
                <w:kern w:val="0"/>
                <w:sz w:val="28"/>
                <w:szCs w:val="24"/>
              </w:rPr>
              <w:t>；</w:t>
            </w:r>
            <w:r w:rsidRPr="00B7576E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</w:rPr>
              <w:t>認證費500元。</w:t>
            </w:r>
          </w:p>
        </w:tc>
      </w:tr>
      <w:tr w:rsidR="00C12E44" w:rsidRPr="00B93DC1" w:rsidTr="002C1DCF">
        <w:trPr>
          <w:trHeight w:val="201"/>
          <w:jc w:val="center"/>
        </w:trPr>
        <w:tc>
          <w:tcPr>
            <w:tcW w:w="10327" w:type="dxa"/>
            <w:gridSpan w:val="4"/>
            <w:shd w:val="clear" w:color="auto" w:fill="D9D9D9"/>
          </w:tcPr>
          <w:p w:rsidR="00C12E44" w:rsidRPr="00B93DC1" w:rsidRDefault="00C12E44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b/>
                <w:kern w:val="0"/>
                <w:szCs w:val="24"/>
              </w:rPr>
            </w:pPr>
            <w:r w:rsidRPr="00B93DC1">
              <w:rPr>
                <w:rFonts w:ascii="王漢宗細黑體繁" w:eastAsia="王漢宗細黑體繁" w:hAnsi="Times New Roman" w:hint="eastAsia"/>
                <w:b/>
                <w:kern w:val="0"/>
                <w:sz w:val="28"/>
                <w:szCs w:val="24"/>
                <w:shd w:val="pct15" w:color="auto" w:fill="FFFFFF"/>
              </w:rPr>
              <w:t>其他資料</w:t>
            </w:r>
          </w:p>
        </w:tc>
      </w:tr>
      <w:tr w:rsidR="00C12E44" w:rsidRPr="00B93DC1" w:rsidTr="002C1DCF">
        <w:trPr>
          <w:trHeight w:val="351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發票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開立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種類</w:t>
            </w:r>
          </w:p>
        </w:tc>
        <w:tc>
          <w:tcPr>
            <w:tcW w:w="8630" w:type="dxa"/>
            <w:gridSpan w:val="3"/>
          </w:tcPr>
          <w:p w:rsidR="00C12E44" w:rsidRPr="00B93DC1" w:rsidRDefault="00C12E44" w:rsidP="00A81080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二聯式發票</w:t>
            </w:r>
          </w:p>
          <w:p w:rsidR="00C12E44" w:rsidRPr="00B93DC1" w:rsidRDefault="00C12E44" w:rsidP="00D431A2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三聯式發票（請填抬頭與統編）</w:t>
            </w:r>
          </w:p>
          <w:p w:rsidR="00C12E44" w:rsidRPr="00B93DC1" w:rsidRDefault="00C12E44" w:rsidP="00EA7CA9">
            <w:pPr>
              <w:snapToGrid w:val="0"/>
              <w:spacing w:line="400" w:lineRule="atLeast"/>
              <w:jc w:val="lef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　　抬頭：＿＿＿＿＿＿＿＿＿＿、統編：＿＿＿＿＿＿＿＿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公務人員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終身學習時數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環境教育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時數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3256C4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不需要</w:t>
            </w:r>
          </w:p>
          <w:p w:rsidR="00C12E44" w:rsidRPr="00B93DC1" w:rsidRDefault="00C12E44" w:rsidP="003256C4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　需要登錄（請再次確認身分證資料無誤）</w:t>
            </w:r>
          </w:p>
        </w:tc>
      </w:tr>
      <w:tr w:rsidR="00C12E44" w:rsidRPr="00B93DC1" w:rsidTr="002C1DCF">
        <w:trPr>
          <w:trHeight w:val="360"/>
          <w:jc w:val="center"/>
        </w:trPr>
        <w:tc>
          <w:tcPr>
            <w:tcW w:w="1697" w:type="dxa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pct15" w:color="auto" w:fill="FFFFFF"/>
              </w:rPr>
              <w:t>技師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865468">
              <w:rPr>
                <w:rFonts w:ascii="王漢宗細黑體繁" w:eastAsia="王漢宗細黑體繁" w:hAnsi="Times New Roman" w:hint="eastAsia"/>
                <w:kern w:val="0"/>
                <w:szCs w:val="28"/>
                <w:shd w:val="clear" w:color="auto" w:fill="FFFFFF"/>
              </w:rPr>
              <w:t>訓練積分</w:t>
            </w:r>
          </w:p>
        </w:tc>
        <w:tc>
          <w:tcPr>
            <w:tcW w:w="8630" w:type="dxa"/>
            <w:gridSpan w:val="3"/>
            <w:vAlign w:val="center"/>
          </w:tcPr>
          <w:p w:rsidR="00C12E44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不需要　　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都市計畫技師　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園藝技師</w:t>
            </w:r>
          </w:p>
          <w:p w:rsidR="00C12E44" w:rsidRPr="00B93DC1" w:rsidRDefault="00C12E44" w:rsidP="00865468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土木工程技師　　　</w:t>
            </w: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 xml:space="preserve">□　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環境工程技師</w:t>
            </w:r>
          </w:p>
        </w:tc>
      </w:tr>
      <w:tr w:rsidR="00C12E44" w:rsidRPr="00B93DC1" w:rsidTr="002C1DCF">
        <w:trPr>
          <w:trHeight w:val="1221"/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方式</w:t>
            </w:r>
          </w:p>
          <w:p w:rsidR="00C12E44" w:rsidRPr="00B93DC1" w:rsidRDefault="00C12E44" w:rsidP="00A81080">
            <w:pPr>
              <w:snapToGrid w:val="0"/>
              <w:spacing w:line="400" w:lineRule="atLeast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pct15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帳戶資料</w:t>
            </w:r>
          </w:p>
        </w:tc>
        <w:tc>
          <w:tcPr>
            <w:tcW w:w="8630" w:type="dxa"/>
            <w:gridSpan w:val="3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匯款金額：＿＿＿＿＿＿＿＿＿＿＿＿＿</w:t>
            </w:r>
          </w:p>
          <w:p w:rsidR="00C12E44" w:rsidRDefault="00C12E44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ATM匯款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請填帳號後五碼：＿＿＿＿＿＿＿</w:t>
            </w:r>
          </w:p>
          <w:p w:rsidR="00C12E44" w:rsidRPr="00D50A05" w:rsidRDefault="00C12E44" w:rsidP="00D50A05">
            <w:pPr>
              <w:snapToGrid w:val="0"/>
              <w:spacing w:line="400" w:lineRule="atLeast"/>
              <w:rPr>
                <w:rFonts w:ascii="王漢宗細黑體繁" w:eastAsia="王漢宗細黑體繁" w:hAnsi="Times New Roman"/>
                <w:kern w:val="0"/>
                <w:sz w:val="28"/>
                <w:szCs w:val="28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□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無摺存款，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請填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匯款日期：109年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月</w:t>
            </w:r>
            <w:r w:rsidRPr="00D50A05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＿＿</w:t>
            </w:r>
            <w:r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</w:rPr>
              <w:t>日</w:t>
            </w:r>
          </w:p>
        </w:tc>
      </w:tr>
      <w:tr w:rsidR="00C12E44" w:rsidRPr="00B93DC1" w:rsidTr="002C1DCF">
        <w:trPr>
          <w:jc w:val="center"/>
        </w:trPr>
        <w:tc>
          <w:tcPr>
            <w:tcW w:w="1697" w:type="dxa"/>
            <w:vAlign w:val="center"/>
          </w:tcPr>
          <w:p w:rsidR="00C12E44" w:rsidRPr="00B93DC1" w:rsidRDefault="00C12E44" w:rsidP="00A81080">
            <w:pPr>
              <w:snapToGrid w:val="0"/>
              <w:spacing w:line="400" w:lineRule="atLeast"/>
              <w:ind w:firstLineChars="2" w:firstLine="6"/>
              <w:jc w:val="center"/>
              <w:rPr>
                <w:rFonts w:ascii="王漢宗細黑體繁" w:eastAsia="王漢宗細黑體繁" w:hAnsi="Times New Roman"/>
                <w:kern w:val="0"/>
                <w:sz w:val="28"/>
                <w:szCs w:val="28"/>
                <w:shd w:val="clear" w:color="auto" w:fill="FFFFFF"/>
              </w:rPr>
            </w:pPr>
            <w:r w:rsidRPr="00B93DC1">
              <w:rPr>
                <w:rFonts w:ascii="王漢宗細黑體繁" w:eastAsia="王漢宗細黑體繁" w:hAnsi="Times New Roman" w:hint="eastAsia"/>
                <w:kern w:val="0"/>
                <w:sz w:val="28"/>
                <w:szCs w:val="28"/>
                <w:shd w:val="clear" w:color="auto" w:fill="FFFFFF"/>
              </w:rPr>
              <w:t>備註</w:t>
            </w:r>
          </w:p>
        </w:tc>
        <w:tc>
          <w:tcPr>
            <w:tcW w:w="8630" w:type="dxa"/>
            <w:gridSpan w:val="3"/>
          </w:tcPr>
          <w:p w:rsidR="00C12E44" w:rsidRPr="00B93DC1" w:rsidRDefault="00D72AA9" w:rsidP="005365C5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hyperlink r:id="rId9" w:history="1">
              <w:r w:rsidR="00C12E44" w:rsidRPr="00B93DC1">
                <w:rPr>
                  <w:rStyle w:val="a8"/>
                  <w:rFonts w:ascii="王漢宗細黑體繁" w:eastAsia="王漢宗細黑體繁" w:hint="eastAsia"/>
                  <w:color w:val="auto"/>
                  <w:kern w:val="0"/>
                  <w:sz w:val="28"/>
                  <w:szCs w:val="28"/>
                  <w:u w:val="none"/>
                  <w:shd w:val="clear" w:color="auto" w:fill="FFFFFF"/>
                </w:rPr>
                <w:t>報名表請mail至itree001@gmail.com</w:t>
              </w:r>
            </w:hyperlink>
            <w:r w:rsidR="00C12E44"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。</w:t>
            </w:r>
          </w:p>
          <w:p w:rsidR="00C12E44" w:rsidRPr="00B93DC1" w:rsidRDefault="00C12E44" w:rsidP="002C1DCF">
            <w:pPr>
              <w:pStyle w:val="a3"/>
              <w:numPr>
                <w:ilvl w:val="0"/>
                <w:numId w:val="10"/>
              </w:numPr>
              <w:snapToGrid w:val="0"/>
              <w:spacing w:line="400" w:lineRule="atLeast"/>
              <w:ind w:leftChars="0"/>
              <w:jc w:val="left"/>
              <w:rPr>
                <w:rFonts w:ascii="王漢宗細黑體繁" w:eastAsia="王漢宗細黑體繁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專線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電話：</w:t>
            </w:r>
            <w:r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0965-136-925林</w:t>
            </w:r>
            <w:r w:rsidRPr="00B93DC1">
              <w:rPr>
                <w:rFonts w:ascii="王漢宗細黑體繁" w:eastAsia="王漢宗細黑體繁" w:hint="eastAsia"/>
                <w:kern w:val="0"/>
                <w:sz w:val="28"/>
                <w:szCs w:val="28"/>
                <w:shd w:val="clear" w:color="auto" w:fill="FFFFFF"/>
              </w:rPr>
              <w:t>小姐。</w:t>
            </w:r>
          </w:p>
        </w:tc>
      </w:tr>
    </w:tbl>
    <w:p w:rsidR="00B7576E" w:rsidRDefault="00B7576E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p w:rsidR="00931296" w:rsidRPr="00931296" w:rsidRDefault="00931296" w:rsidP="00C8762F">
      <w:pPr>
        <w:pStyle w:val="2"/>
        <w:spacing w:line="480" w:lineRule="exact"/>
        <w:ind w:leftChars="0" w:left="284"/>
        <w:rPr>
          <w:rFonts w:ascii="王漢宗細黑體繁" w:eastAsia="王漢宗細黑體繁"/>
          <w:b/>
          <w:sz w:val="32"/>
          <w:szCs w:val="32"/>
        </w:rPr>
      </w:pPr>
    </w:p>
    <w:sectPr w:rsidR="00931296" w:rsidRPr="00931296" w:rsidSect="00B93DC1">
      <w:foot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A9" w:rsidRDefault="00D72AA9" w:rsidP="005365C5">
      <w:pPr>
        <w:spacing w:line="240" w:lineRule="auto"/>
      </w:pPr>
      <w:r>
        <w:separator/>
      </w:r>
    </w:p>
  </w:endnote>
  <w:endnote w:type="continuationSeparator" w:id="0">
    <w:p w:rsidR="00D72AA9" w:rsidRDefault="00D72AA9" w:rsidP="005365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王漢宗細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116098"/>
      <w:docPartObj>
        <w:docPartGallery w:val="Page Numbers (Bottom of Page)"/>
        <w:docPartUnique/>
      </w:docPartObj>
    </w:sdtPr>
    <w:sdtEndPr/>
    <w:sdtContent>
      <w:p w:rsidR="00C45F88" w:rsidRDefault="00C45F88">
        <w:pPr>
          <w:pStyle w:val="a6"/>
          <w:jc w:val="center"/>
        </w:pPr>
        <w:r>
          <w:rPr>
            <w:rFonts w:hint="eastAsia"/>
          </w:rPr>
          <w:t>附件</w:t>
        </w:r>
        <w:r>
          <w:rPr>
            <w:rFonts w:hint="eastAsia"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656ED" w:rsidRPr="007656ED">
          <w:rPr>
            <w:noProof/>
            <w:lang w:val="zh-TW"/>
          </w:rPr>
          <w:t>1</w:t>
        </w:r>
        <w:r>
          <w:fldChar w:fldCharType="end"/>
        </w:r>
      </w:p>
    </w:sdtContent>
  </w:sdt>
  <w:p w:rsidR="00C45F88" w:rsidRDefault="00C45F8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A9" w:rsidRDefault="00D72AA9" w:rsidP="005365C5">
      <w:pPr>
        <w:spacing w:line="240" w:lineRule="auto"/>
      </w:pPr>
      <w:r>
        <w:separator/>
      </w:r>
    </w:p>
  </w:footnote>
  <w:footnote w:type="continuationSeparator" w:id="0">
    <w:p w:rsidR="00D72AA9" w:rsidRDefault="00D72AA9" w:rsidP="005365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7EE7"/>
    <w:multiLevelType w:val="hybridMultilevel"/>
    <w:tmpl w:val="1CDA3010"/>
    <w:lvl w:ilvl="0" w:tplc="A6A6E12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F310E16"/>
    <w:multiLevelType w:val="hybridMultilevel"/>
    <w:tmpl w:val="6184792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65792F"/>
    <w:multiLevelType w:val="hybridMultilevel"/>
    <w:tmpl w:val="782225F4"/>
    <w:lvl w:ilvl="0" w:tplc="838E565C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1C7431C9"/>
    <w:multiLevelType w:val="hybridMultilevel"/>
    <w:tmpl w:val="5F2A5252"/>
    <w:lvl w:ilvl="0" w:tplc="4D6CAF94">
      <w:numFmt w:val="bullet"/>
      <w:lvlText w:val="※"/>
      <w:lvlJc w:val="left"/>
      <w:pPr>
        <w:ind w:left="10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80" w:hanging="480"/>
      </w:pPr>
      <w:rPr>
        <w:rFonts w:ascii="Wingdings" w:hAnsi="Wingdings" w:hint="default"/>
      </w:rPr>
    </w:lvl>
  </w:abstractNum>
  <w:abstractNum w:abstractNumId="4" w15:restartNumberingAfterBreak="0">
    <w:nsid w:val="20F17C47"/>
    <w:multiLevelType w:val="hybridMultilevel"/>
    <w:tmpl w:val="B10EE140"/>
    <w:lvl w:ilvl="0" w:tplc="D5F4A8A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8F49DB"/>
    <w:multiLevelType w:val="hybridMultilevel"/>
    <w:tmpl w:val="6468590C"/>
    <w:lvl w:ilvl="0" w:tplc="5478E980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DD20192"/>
    <w:multiLevelType w:val="hybridMultilevel"/>
    <w:tmpl w:val="D4E02E1C"/>
    <w:lvl w:ilvl="0" w:tplc="04090001">
      <w:start w:val="1"/>
      <w:numFmt w:val="bullet"/>
      <w:lvlText w:val=""/>
      <w:lvlJc w:val="left"/>
      <w:pPr>
        <w:ind w:left="7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7" w15:restartNumberingAfterBreak="0">
    <w:nsid w:val="30C65896"/>
    <w:multiLevelType w:val="hybridMultilevel"/>
    <w:tmpl w:val="A664E29E"/>
    <w:lvl w:ilvl="0" w:tplc="50E491BE">
      <w:start w:val="1"/>
      <w:numFmt w:val="ideographLegalTraditional"/>
      <w:lvlText w:val="%1、"/>
      <w:lvlJc w:val="left"/>
      <w:pPr>
        <w:ind w:left="2705" w:hanging="720"/>
      </w:pPr>
      <w:rPr>
        <w:rFonts w:cs="Times New Roman" w:hint="default"/>
        <w:sz w:val="32"/>
        <w:szCs w:val="32"/>
      </w:rPr>
    </w:lvl>
    <w:lvl w:ilvl="1" w:tplc="9676C97C">
      <w:start w:val="1"/>
      <w:numFmt w:val="taiwaneseCountingThousand"/>
      <w:lvlText w:val="%2、"/>
      <w:lvlJc w:val="left"/>
      <w:pPr>
        <w:ind w:left="1481" w:hanging="540"/>
      </w:pPr>
      <w:rPr>
        <w:rFonts w:ascii="標楷體" w:eastAsia="標楷體" w:hAnsi="標楷體" w:cs="Times New Roman" w:hint="default"/>
        <w:color w:val="000000"/>
        <w:sz w:val="27"/>
      </w:rPr>
    </w:lvl>
    <w:lvl w:ilvl="2" w:tplc="0409001B" w:tentative="1">
      <w:start w:val="1"/>
      <w:numFmt w:val="lowerRoman"/>
      <w:lvlText w:val="%3."/>
      <w:lvlJc w:val="right"/>
      <w:pPr>
        <w:ind w:left="19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1" w:hanging="480"/>
      </w:pPr>
      <w:rPr>
        <w:rFonts w:cs="Times New Roman"/>
      </w:rPr>
    </w:lvl>
  </w:abstractNum>
  <w:abstractNum w:abstractNumId="8" w15:restartNumberingAfterBreak="0">
    <w:nsid w:val="4D933A6E"/>
    <w:multiLevelType w:val="hybridMultilevel"/>
    <w:tmpl w:val="AD0E6E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68A21AE"/>
    <w:multiLevelType w:val="hybridMultilevel"/>
    <w:tmpl w:val="AD5C38BE"/>
    <w:lvl w:ilvl="0" w:tplc="D3EC7B2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34867050">
      <w:start w:val="1"/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ahoma" w:hint="eastAsia"/>
        <w:color w:val="000000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C696AD1"/>
    <w:multiLevelType w:val="hybridMultilevel"/>
    <w:tmpl w:val="5D5E59F8"/>
    <w:lvl w:ilvl="0" w:tplc="D7EE7552">
      <w:numFmt w:val="bullet"/>
      <w:lvlText w:val="□"/>
      <w:lvlJc w:val="left"/>
      <w:pPr>
        <w:ind w:left="374" w:hanging="360"/>
      </w:pPr>
      <w:rPr>
        <w:rFonts w:ascii="微軟正黑體" w:eastAsia="微軟正黑體" w:hAnsi="微軟正黑體" w:cs="Times New Roman" w:hint="eastAsia"/>
        <w:b/>
        <w:sz w:val="36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1" w15:restartNumberingAfterBreak="0">
    <w:nsid w:val="6ED666B7"/>
    <w:multiLevelType w:val="hybridMultilevel"/>
    <w:tmpl w:val="04600F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933030B8">
      <w:numFmt w:val="bullet"/>
      <w:lvlText w:val="□"/>
      <w:lvlJc w:val="left"/>
      <w:pPr>
        <w:ind w:left="840" w:hanging="360"/>
      </w:pPr>
      <w:rPr>
        <w:rFonts w:ascii="微軟正黑體" w:eastAsia="微軟正黑體" w:hAnsi="微軟正黑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420F78"/>
    <w:multiLevelType w:val="hybridMultilevel"/>
    <w:tmpl w:val="279E1F0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 w15:restartNumberingAfterBreak="0">
    <w:nsid w:val="7BAF3A78"/>
    <w:multiLevelType w:val="hybridMultilevel"/>
    <w:tmpl w:val="F4668E32"/>
    <w:lvl w:ilvl="0" w:tplc="CD7A78E2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5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8"/>
  </w:num>
  <w:num w:numId="5">
    <w:abstractNumId w:val="9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13"/>
  </w:num>
  <w:num w:numId="11">
    <w:abstractNumId w:val="2"/>
  </w:num>
  <w:num w:numId="12">
    <w:abstractNumId w:val="1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D8"/>
    <w:rsid w:val="00036DB2"/>
    <w:rsid w:val="000E3A43"/>
    <w:rsid w:val="000F523C"/>
    <w:rsid w:val="00104040"/>
    <w:rsid w:val="001107BB"/>
    <w:rsid w:val="00130993"/>
    <w:rsid w:val="00182BDE"/>
    <w:rsid w:val="00194A9F"/>
    <w:rsid w:val="001A637C"/>
    <w:rsid w:val="002064D8"/>
    <w:rsid w:val="0024691D"/>
    <w:rsid w:val="00273020"/>
    <w:rsid w:val="002C1DCF"/>
    <w:rsid w:val="003B49C0"/>
    <w:rsid w:val="003E363F"/>
    <w:rsid w:val="00422C47"/>
    <w:rsid w:val="004440DE"/>
    <w:rsid w:val="004A12E6"/>
    <w:rsid w:val="004B5A82"/>
    <w:rsid w:val="004D75BA"/>
    <w:rsid w:val="005365C5"/>
    <w:rsid w:val="00576BC3"/>
    <w:rsid w:val="005E74FC"/>
    <w:rsid w:val="00602523"/>
    <w:rsid w:val="00666AA6"/>
    <w:rsid w:val="006F0562"/>
    <w:rsid w:val="00745C73"/>
    <w:rsid w:val="00757CF9"/>
    <w:rsid w:val="007656ED"/>
    <w:rsid w:val="00766DE7"/>
    <w:rsid w:val="007703E6"/>
    <w:rsid w:val="007D4BD8"/>
    <w:rsid w:val="00865468"/>
    <w:rsid w:val="00887E4A"/>
    <w:rsid w:val="008E29DE"/>
    <w:rsid w:val="008E72A5"/>
    <w:rsid w:val="00931296"/>
    <w:rsid w:val="00946F35"/>
    <w:rsid w:val="00972675"/>
    <w:rsid w:val="009A2BD7"/>
    <w:rsid w:val="009B29D2"/>
    <w:rsid w:val="009C2CBC"/>
    <w:rsid w:val="009D63E9"/>
    <w:rsid w:val="009D6C1F"/>
    <w:rsid w:val="00A20528"/>
    <w:rsid w:val="00AA45A6"/>
    <w:rsid w:val="00B7576E"/>
    <w:rsid w:val="00B93DC1"/>
    <w:rsid w:val="00BA680A"/>
    <w:rsid w:val="00C0607D"/>
    <w:rsid w:val="00C12E44"/>
    <w:rsid w:val="00C31051"/>
    <w:rsid w:val="00C45F88"/>
    <w:rsid w:val="00C8762F"/>
    <w:rsid w:val="00D00F48"/>
    <w:rsid w:val="00D0605D"/>
    <w:rsid w:val="00D431A2"/>
    <w:rsid w:val="00D50A05"/>
    <w:rsid w:val="00D51BA3"/>
    <w:rsid w:val="00D72AA9"/>
    <w:rsid w:val="00D80518"/>
    <w:rsid w:val="00DA717D"/>
    <w:rsid w:val="00DB0084"/>
    <w:rsid w:val="00E50EDF"/>
    <w:rsid w:val="00E76B7C"/>
    <w:rsid w:val="00E8512D"/>
    <w:rsid w:val="00EA7CA9"/>
    <w:rsid w:val="00F36BFD"/>
    <w:rsid w:val="00F37631"/>
    <w:rsid w:val="00F577A2"/>
    <w:rsid w:val="00FD0ADE"/>
    <w:rsid w:val="00FF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68241251-4199-42A4-B953-366AF5D6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BD8"/>
    <w:pPr>
      <w:widowControl w:val="0"/>
      <w:spacing w:line="240" w:lineRule="atLeast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uiPriority w:val="99"/>
    <w:qFormat/>
    <w:rsid w:val="007D4BD8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paragraph" w:styleId="a3">
    <w:name w:val="List Paragraph"/>
    <w:basedOn w:val="a"/>
    <w:uiPriority w:val="34"/>
    <w:qFormat/>
    <w:rsid w:val="003B49C0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6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65C5"/>
    <w:rPr>
      <w:rFonts w:ascii="Calibri" w:eastAsia="新細明體" w:hAnsi="Calibri" w:cs="Times New Roman"/>
      <w:sz w:val="20"/>
      <w:szCs w:val="20"/>
    </w:rPr>
  </w:style>
  <w:style w:type="paragraph" w:customStyle="1" w:styleId="2">
    <w:name w:val="清單段落2"/>
    <w:basedOn w:val="a"/>
    <w:uiPriority w:val="99"/>
    <w:qFormat/>
    <w:rsid w:val="005365C5"/>
    <w:pPr>
      <w:spacing w:line="240" w:lineRule="auto"/>
      <w:ind w:leftChars="200" w:left="480"/>
      <w:jc w:val="left"/>
    </w:pPr>
    <w:rPr>
      <w:rFonts w:ascii="Times New Roman" w:hAnsi="Times New Roman"/>
      <w:szCs w:val="24"/>
    </w:rPr>
  </w:style>
  <w:style w:type="character" w:styleId="a8">
    <w:name w:val="Hyperlink"/>
    <w:uiPriority w:val="99"/>
    <w:rsid w:val="005365C5"/>
    <w:rPr>
      <w:rFonts w:cs="Times New Roman"/>
      <w:color w:val="0000FF"/>
      <w:u w:val="single"/>
    </w:rPr>
  </w:style>
  <w:style w:type="table" w:styleId="a9">
    <w:name w:val="Table Grid"/>
    <w:basedOn w:val="a1"/>
    <w:uiPriority w:val="39"/>
    <w:rsid w:val="006F0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7302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7302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basedOn w:val="a0"/>
    <w:uiPriority w:val="20"/>
    <w:qFormat/>
    <w:rsid w:val="00946F35"/>
    <w:rPr>
      <w:i/>
      <w:iCs/>
    </w:rPr>
  </w:style>
  <w:style w:type="paragraph" w:styleId="Web">
    <w:name w:val="Normal (Web)"/>
    <w:basedOn w:val="a"/>
    <w:uiPriority w:val="99"/>
    <w:unhideWhenUsed/>
    <w:rsid w:val="00DA717D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&#22577;&#21517;&#34920;&#35531;mail&#33267;itree001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2016-10-19T10:46:00Z</cp:lastPrinted>
  <dcterms:created xsi:type="dcterms:W3CDTF">2020-01-03T09:26:00Z</dcterms:created>
  <dcterms:modified xsi:type="dcterms:W3CDTF">2020-01-03T09:26:00Z</dcterms:modified>
</cp:coreProperties>
</file>