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301" w:rsidRPr="000B7907" w:rsidRDefault="001648EA" w:rsidP="00D40733">
      <w:pPr>
        <w:jc w:val="both"/>
        <w:rPr>
          <w:rFonts w:ascii="微軟正黑體" w:eastAsia="微軟正黑體" w:hAnsi="微軟正黑體"/>
          <w:b/>
          <w:sz w:val="48"/>
          <w:szCs w:val="48"/>
          <w:u w:val="single"/>
        </w:rPr>
      </w:pPr>
      <w:r w:rsidRPr="000B7907">
        <w:rPr>
          <w:rFonts w:ascii="微軟正黑體" w:eastAsia="微軟正黑體" w:hAnsi="微軟正黑體" w:hint="eastAsia"/>
          <w:b/>
          <w:sz w:val="48"/>
          <w:szCs w:val="48"/>
          <w:u w:val="single"/>
        </w:rPr>
        <w:t>新生入學</w:t>
      </w:r>
      <w:r w:rsidR="00C9567B" w:rsidRPr="000B7907">
        <w:rPr>
          <w:rFonts w:ascii="微軟正黑體" w:eastAsia="微軟正黑體" w:hAnsi="微軟正黑體" w:hint="eastAsia"/>
          <w:b/>
          <w:sz w:val="48"/>
          <w:szCs w:val="48"/>
          <w:u w:val="single"/>
        </w:rPr>
        <w:t>常見問答</w:t>
      </w:r>
    </w:p>
    <w:p w:rsidR="00AD3028" w:rsidRDefault="00AD3028" w:rsidP="00D40733">
      <w:pPr>
        <w:spacing w:beforeLines="50" w:before="180" w:line="400" w:lineRule="exact"/>
        <w:ind w:left="560" w:hangingChars="200" w:hanging="560"/>
        <w:jc w:val="both"/>
        <w:rPr>
          <w:rFonts w:asciiTheme="majorEastAsia" w:eastAsiaTheme="majorEastAsia" w:hAnsiTheme="majorEastAsia"/>
          <w:color w:val="0000FF"/>
          <w:sz w:val="28"/>
          <w:szCs w:val="28"/>
        </w:rPr>
      </w:pPr>
      <w:r>
        <w:rPr>
          <w:rFonts w:asciiTheme="majorEastAsia" w:eastAsiaTheme="majorEastAsia" w:hAnsiTheme="majorEastAsia" w:hint="eastAsia"/>
          <w:color w:val="0000FF"/>
          <w:sz w:val="28"/>
          <w:szCs w:val="28"/>
        </w:rPr>
        <w:t>問</w:t>
      </w:r>
      <w:r w:rsidRPr="00E423D7">
        <w:rPr>
          <w:rFonts w:asciiTheme="majorEastAsia" w:eastAsiaTheme="majorEastAsia" w:hAnsiTheme="majorEastAsia" w:hint="eastAsia"/>
          <w:color w:val="0000FF"/>
          <w:sz w:val="28"/>
          <w:szCs w:val="28"/>
        </w:rPr>
        <w:t>：</w:t>
      </w:r>
      <w:r>
        <w:rPr>
          <w:rFonts w:asciiTheme="majorEastAsia" w:eastAsiaTheme="majorEastAsia" w:hAnsiTheme="majorEastAsia" w:hint="eastAsia"/>
          <w:color w:val="0000FF"/>
          <w:sz w:val="28"/>
          <w:szCs w:val="28"/>
        </w:rPr>
        <w:t>什麼是「</w:t>
      </w:r>
      <w:r w:rsidRPr="0082261F">
        <w:rPr>
          <w:rFonts w:asciiTheme="majorEastAsia" w:eastAsiaTheme="majorEastAsia" w:hAnsiTheme="majorEastAsia" w:hint="eastAsia"/>
          <w:color w:val="0000FF"/>
          <w:sz w:val="28"/>
          <w:szCs w:val="28"/>
        </w:rPr>
        <w:t>空間充裕學校</w:t>
      </w:r>
      <w:r w:rsidRPr="00F85642">
        <w:rPr>
          <w:rFonts w:asciiTheme="majorEastAsia" w:eastAsiaTheme="majorEastAsia" w:hAnsiTheme="majorEastAsia" w:hint="eastAsia"/>
          <w:color w:val="0000FF"/>
          <w:sz w:val="28"/>
          <w:szCs w:val="28"/>
        </w:rPr>
        <w:t>」</w:t>
      </w:r>
      <w:r w:rsidRPr="00E423D7">
        <w:rPr>
          <w:rFonts w:asciiTheme="majorEastAsia" w:eastAsiaTheme="majorEastAsia" w:hAnsiTheme="majorEastAsia" w:hint="eastAsia"/>
          <w:color w:val="0000FF"/>
          <w:sz w:val="28"/>
          <w:szCs w:val="28"/>
        </w:rPr>
        <w:t>？</w:t>
      </w:r>
      <w:r>
        <w:rPr>
          <w:rFonts w:asciiTheme="majorEastAsia" w:eastAsiaTheme="majorEastAsia" w:hAnsiTheme="majorEastAsia" w:hint="eastAsia"/>
          <w:color w:val="0000FF"/>
          <w:sz w:val="28"/>
          <w:szCs w:val="28"/>
        </w:rPr>
        <w:t>什麼是「</w:t>
      </w:r>
      <w:r w:rsidRPr="00F85642">
        <w:rPr>
          <w:rFonts w:asciiTheme="majorEastAsia" w:eastAsiaTheme="majorEastAsia" w:hAnsiTheme="majorEastAsia" w:hint="eastAsia"/>
          <w:color w:val="0000FF"/>
          <w:sz w:val="28"/>
          <w:szCs w:val="28"/>
        </w:rPr>
        <w:t>總量管制學校」</w:t>
      </w:r>
      <w:r w:rsidRPr="00E423D7">
        <w:rPr>
          <w:rFonts w:asciiTheme="majorEastAsia" w:eastAsiaTheme="majorEastAsia" w:hAnsiTheme="majorEastAsia" w:hint="eastAsia"/>
          <w:color w:val="0000FF"/>
          <w:sz w:val="28"/>
          <w:szCs w:val="28"/>
        </w:rPr>
        <w:t>？</w:t>
      </w:r>
    </w:p>
    <w:p w:rsidR="00AD3028" w:rsidRPr="00216779" w:rsidRDefault="00AD3028" w:rsidP="00D40733">
      <w:pPr>
        <w:spacing w:line="400" w:lineRule="exact"/>
        <w:ind w:left="560" w:hangingChars="200" w:hanging="560"/>
        <w:jc w:val="both"/>
        <w:rPr>
          <w:rFonts w:asciiTheme="majorEastAsia" w:eastAsiaTheme="majorEastAsia" w:hAnsiTheme="majorEastAsia"/>
          <w:color w:val="FF0000"/>
          <w:sz w:val="28"/>
          <w:szCs w:val="28"/>
        </w:rPr>
      </w:pPr>
      <w:r w:rsidRPr="00216779">
        <w:rPr>
          <w:rFonts w:asciiTheme="majorEastAsia" w:eastAsiaTheme="majorEastAsia" w:hAnsiTheme="majorEastAsia" w:hint="eastAsia"/>
          <w:color w:val="FF0000"/>
          <w:sz w:val="28"/>
          <w:szCs w:val="28"/>
        </w:rPr>
        <w:t>答：空間充裕學校→</w:t>
      </w:r>
      <w:r w:rsidRPr="003B695E">
        <w:rPr>
          <w:rFonts w:asciiTheme="majorEastAsia" w:eastAsiaTheme="majorEastAsia" w:hAnsiTheme="majorEastAsia" w:hint="eastAsia"/>
          <w:color w:val="FF0000"/>
          <w:sz w:val="28"/>
          <w:szCs w:val="28"/>
        </w:rPr>
        <w:t>因</w:t>
      </w:r>
      <w:r>
        <w:rPr>
          <w:rFonts w:asciiTheme="majorEastAsia" w:eastAsiaTheme="majorEastAsia" w:hAnsiTheme="majorEastAsia" w:hint="eastAsia"/>
          <w:color w:val="FF0000"/>
          <w:sz w:val="28"/>
          <w:szCs w:val="28"/>
        </w:rPr>
        <w:t>學區內</w:t>
      </w:r>
      <w:r w:rsidRPr="003B695E">
        <w:rPr>
          <w:rFonts w:asciiTheme="majorEastAsia" w:eastAsiaTheme="majorEastAsia" w:hAnsiTheme="majorEastAsia" w:hint="eastAsia"/>
          <w:color w:val="FF0000"/>
          <w:sz w:val="28"/>
          <w:szCs w:val="28"/>
        </w:rPr>
        <w:t>學生人數遽減，致有空餘教室之學校</w:t>
      </w:r>
      <w:r>
        <w:rPr>
          <w:rFonts w:asciiTheme="majorEastAsia" w:eastAsiaTheme="majorEastAsia" w:hAnsiTheme="majorEastAsia" w:hint="eastAsia"/>
          <w:color w:val="FF0000"/>
          <w:sz w:val="28"/>
          <w:szCs w:val="28"/>
        </w:rPr>
        <w:t>，</w:t>
      </w:r>
      <w:r w:rsidRPr="00216779">
        <w:rPr>
          <w:rFonts w:asciiTheme="majorEastAsia" w:eastAsiaTheme="majorEastAsia" w:hAnsiTheme="majorEastAsia" w:hint="eastAsia"/>
          <w:color w:val="FF0000"/>
          <w:sz w:val="28"/>
          <w:szCs w:val="28"/>
        </w:rPr>
        <w:t>經</w:t>
      </w:r>
      <w:r>
        <w:rPr>
          <w:rFonts w:asciiTheme="majorEastAsia" w:eastAsiaTheme="majorEastAsia" w:hAnsiTheme="majorEastAsia" w:hint="eastAsia"/>
          <w:color w:val="FF0000"/>
          <w:sz w:val="28"/>
          <w:szCs w:val="28"/>
        </w:rPr>
        <w:t>市</w:t>
      </w:r>
      <w:r w:rsidRPr="00216779">
        <w:rPr>
          <w:rFonts w:asciiTheme="majorEastAsia" w:eastAsiaTheme="majorEastAsia" w:hAnsiTheme="majorEastAsia" w:hint="eastAsia"/>
          <w:color w:val="FF0000"/>
          <w:sz w:val="28"/>
          <w:szCs w:val="28"/>
        </w:rPr>
        <w:t>府</w:t>
      </w:r>
      <w:r w:rsidRPr="003B695E">
        <w:rPr>
          <w:rFonts w:asciiTheme="majorEastAsia" w:eastAsiaTheme="majorEastAsia" w:hAnsiTheme="majorEastAsia" w:hint="eastAsia"/>
          <w:color w:val="FF0000"/>
          <w:sz w:val="28"/>
          <w:szCs w:val="28"/>
        </w:rPr>
        <w:t>審核後公布。</w:t>
      </w:r>
      <w:r w:rsidRPr="00216779">
        <w:rPr>
          <w:rFonts w:asciiTheme="majorEastAsia" w:eastAsiaTheme="majorEastAsia" w:hAnsiTheme="majorEastAsia"/>
          <w:color w:val="FF0000"/>
          <w:sz w:val="28"/>
          <w:szCs w:val="28"/>
        </w:rPr>
        <w:br/>
      </w:r>
      <w:r w:rsidRPr="00216779">
        <w:rPr>
          <w:rFonts w:asciiTheme="majorEastAsia" w:eastAsiaTheme="majorEastAsia" w:hAnsiTheme="majorEastAsia" w:hint="eastAsia"/>
          <w:color w:val="FF0000"/>
          <w:sz w:val="28"/>
          <w:szCs w:val="28"/>
        </w:rPr>
        <w:t>總量管制學校→</w:t>
      </w:r>
      <w:r w:rsidRPr="003B695E">
        <w:rPr>
          <w:rFonts w:asciiTheme="majorEastAsia" w:eastAsiaTheme="majorEastAsia" w:hAnsiTheme="majorEastAsia" w:hint="eastAsia"/>
          <w:color w:val="FF0000"/>
          <w:sz w:val="28"/>
          <w:szCs w:val="28"/>
        </w:rPr>
        <w:t>因</w:t>
      </w:r>
      <w:r>
        <w:rPr>
          <w:rFonts w:asciiTheme="majorEastAsia" w:eastAsiaTheme="majorEastAsia" w:hAnsiTheme="majorEastAsia" w:hint="eastAsia"/>
          <w:color w:val="FF0000"/>
          <w:sz w:val="28"/>
          <w:szCs w:val="28"/>
        </w:rPr>
        <w:t>學區內</w:t>
      </w:r>
      <w:r w:rsidRPr="003B695E">
        <w:rPr>
          <w:rFonts w:asciiTheme="majorEastAsia" w:eastAsiaTheme="majorEastAsia" w:hAnsiTheme="majorEastAsia" w:hint="eastAsia"/>
          <w:color w:val="FF0000"/>
          <w:sz w:val="28"/>
          <w:szCs w:val="28"/>
        </w:rPr>
        <w:t>學生人數</w:t>
      </w:r>
      <w:r>
        <w:rPr>
          <w:rFonts w:asciiTheme="majorEastAsia" w:eastAsiaTheme="majorEastAsia" w:hAnsiTheme="majorEastAsia" w:hint="eastAsia"/>
          <w:color w:val="FF0000"/>
          <w:sz w:val="28"/>
          <w:szCs w:val="28"/>
        </w:rPr>
        <w:t>增加，</w:t>
      </w:r>
      <w:r w:rsidRPr="00216779">
        <w:rPr>
          <w:rFonts w:asciiTheme="majorEastAsia" w:eastAsiaTheme="majorEastAsia" w:hAnsiTheme="majorEastAsia" w:hint="eastAsia"/>
          <w:color w:val="FF0000"/>
          <w:sz w:val="28"/>
          <w:szCs w:val="28"/>
        </w:rPr>
        <w:t>學校校舍使用已飽和且每班學生人數超過</w:t>
      </w:r>
      <w:r>
        <w:rPr>
          <w:rFonts w:asciiTheme="majorEastAsia" w:eastAsiaTheme="majorEastAsia" w:hAnsiTheme="majorEastAsia" w:hint="eastAsia"/>
          <w:color w:val="FF0000"/>
          <w:sz w:val="28"/>
          <w:szCs w:val="28"/>
        </w:rPr>
        <w:t>29人，</w:t>
      </w:r>
      <w:r w:rsidRPr="00216779">
        <w:rPr>
          <w:rFonts w:asciiTheme="majorEastAsia" w:eastAsiaTheme="majorEastAsia" w:hAnsiTheme="majorEastAsia" w:hint="eastAsia"/>
          <w:color w:val="FF0000"/>
          <w:sz w:val="28"/>
          <w:szCs w:val="28"/>
        </w:rPr>
        <w:t>經</w:t>
      </w:r>
      <w:r>
        <w:rPr>
          <w:rFonts w:asciiTheme="majorEastAsia" w:eastAsiaTheme="majorEastAsia" w:hAnsiTheme="majorEastAsia" w:hint="eastAsia"/>
          <w:color w:val="FF0000"/>
          <w:sz w:val="28"/>
          <w:szCs w:val="28"/>
        </w:rPr>
        <w:t>市</w:t>
      </w:r>
      <w:r w:rsidRPr="00216779">
        <w:rPr>
          <w:rFonts w:asciiTheme="majorEastAsia" w:eastAsiaTheme="majorEastAsia" w:hAnsiTheme="majorEastAsia" w:hint="eastAsia"/>
          <w:color w:val="FF0000"/>
          <w:sz w:val="28"/>
          <w:szCs w:val="28"/>
        </w:rPr>
        <w:t>府核定</w:t>
      </w:r>
      <w:r w:rsidR="00067D90" w:rsidRPr="003B695E">
        <w:rPr>
          <w:rFonts w:asciiTheme="majorEastAsia" w:eastAsiaTheme="majorEastAsia" w:hAnsiTheme="majorEastAsia" w:hint="eastAsia"/>
          <w:color w:val="FF0000"/>
          <w:sz w:val="28"/>
          <w:szCs w:val="28"/>
        </w:rPr>
        <w:t>後公布</w:t>
      </w:r>
      <w:r w:rsidRPr="00216779">
        <w:rPr>
          <w:rFonts w:asciiTheme="majorEastAsia" w:eastAsiaTheme="majorEastAsia" w:hAnsiTheme="majorEastAsia" w:hint="eastAsia"/>
          <w:color w:val="FF0000"/>
          <w:sz w:val="28"/>
          <w:szCs w:val="28"/>
        </w:rPr>
        <w:t>。</w:t>
      </w:r>
    </w:p>
    <w:p w:rsidR="00AD3028" w:rsidRDefault="00AD3028" w:rsidP="00D40733">
      <w:pPr>
        <w:spacing w:beforeLines="50" w:before="180" w:line="400" w:lineRule="exact"/>
        <w:ind w:left="560" w:hangingChars="200" w:hanging="560"/>
        <w:jc w:val="both"/>
        <w:rPr>
          <w:rFonts w:asciiTheme="majorEastAsia" w:eastAsiaTheme="majorEastAsia" w:hAnsiTheme="majorEastAsia"/>
          <w:color w:val="0000FF"/>
          <w:sz w:val="28"/>
          <w:szCs w:val="28"/>
        </w:rPr>
      </w:pPr>
      <w:r>
        <w:rPr>
          <w:rFonts w:asciiTheme="majorEastAsia" w:eastAsiaTheme="majorEastAsia" w:hAnsiTheme="majorEastAsia" w:hint="eastAsia"/>
          <w:color w:val="0000FF"/>
          <w:sz w:val="28"/>
          <w:szCs w:val="28"/>
        </w:rPr>
        <w:t>問</w:t>
      </w:r>
      <w:r w:rsidRPr="00E423D7">
        <w:rPr>
          <w:rFonts w:asciiTheme="majorEastAsia" w:eastAsiaTheme="majorEastAsia" w:hAnsiTheme="majorEastAsia" w:hint="eastAsia"/>
          <w:color w:val="0000FF"/>
          <w:sz w:val="28"/>
          <w:szCs w:val="28"/>
        </w:rPr>
        <w:t>：</w:t>
      </w:r>
      <w:r>
        <w:rPr>
          <w:rFonts w:asciiTheme="majorEastAsia" w:eastAsiaTheme="majorEastAsia" w:hAnsiTheme="majorEastAsia" w:hint="eastAsia"/>
          <w:color w:val="0000FF"/>
          <w:sz w:val="28"/>
          <w:szCs w:val="28"/>
        </w:rPr>
        <w:t>我小孩要就讀「</w:t>
      </w:r>
      <w:r w:rsidRPr="00F85642">
        <w:rPr>
          <w:rFonts w:asciiTheme="majorEastAsia" w:eastAsiaTheme="majorEastAsia" w:hAnsiTheme="majorEastAsia" w:hint="eastAsia"/>
          <w:color w:val="0000FF"/>
          <w:sz w:val="28"/>
          <w:szCs w:val="28"/>
        </w:rPr>
        <w:t>空間充裕學校」</w:t>
      </w:r>
      <w:r>
        <w:rPr>
          <w:rFonts w:asciiTheme="majorEastAsia" w:eastAsiaTheme="majorEastAsia" w:hAnsiTheme="majorEastAsia" w:hint="eastAsia"/>
          <w:color w:val="0000FF"/>
          <w:sz w:val="28"/>
          <w:szCs w:val="28"/>
        </w:rPr>
        <w:t>需要遷戶籍嗎</w:t>
      </w:r>
      <w:r w:rsidRPr="00E423D7">
        <w:rPr>
          <w:rFonts w:asciiTheme="majorEastAsia" w:eastAsiaTheme="majorEastAsia" w:hAnsiTheme="majorEastAsia" w:hint="eastAsia"/>
          <w:color w:val="0000FF"/>
          <w:sz w:val="28"/>
          <w:szCs w:val="28"/>
        </w:rPr>
        <w:t>？</w:t>
      </w:r>
    </w:p>
    <w:p w:rsidR="00AD3028" w:rsidRDefault="00AD3028" w:rsidP="00D40733">
      <w:pPr>
        <w:spacing w:line="400" w:lineRule="exact"/>
        <w:ind w:left="560" w:hangingChars="200" w:hanging="560"/>
        <w:jc w:val="both"/>
        <w:rPr>
          <w:rFonts w:asciiTheme="majorEastAsia" w:eastAsiaTheme="majorEastAsia" w:hAnsiTheme="majorEastAsia"/>
          <w:color w:val="FF0000"/>
          <w:sz w:val="28"/>
          <w:szCs w:val="28"/>
        </w:rPr>
      </w:pPr>
      <w:r w:rsidRPr="00216779">
        <w:rPr>
          <w:rFonts w:asciiTheme="majorEastAsia" w:eastAsiaTheme="majorEastAsia" w:hAnsiTheme="majorEastAsia" w:hint="eastAsia"/>
          <w:color w:val="FF0000"/>
          <w:sz w:val="28"/>
          <w:szCs w:val="28"/>
        </w:rPr>
        <w:t>答：</w:t>
      </w:r>
      <w:r>
        <w:rPr>
          <w:rFonts w:asciiTheme="majorEastAsia" w:eastAsiaTheme="majorEastAsia" w:hAnsiTheme="majorEastAsia" w:hint="eastAsia"/>
          <w:color w:val="FF0000"/>
          <w:sz w:val="28"/>
          <w:szCs w:val="28"/>
        </w:rPr>
        <w:t>不需要。</w:t>
      </w:r>
      <w:r w:rsidRPr="00C60508">
        <w:rPr>
          <w:rFonts w:asciiTheme="majorEastAsia" w:eastAsiaTheme="majorEastAsia" w:hAnsiTheme="majorEastAsia" w:hint="eastAsia"/>
          <w:color w:val="FF0000"/>
          <w:sz w:val="28"/>
          <w:szCs w:val="28"/>
        </w:rPr>
        <w:t>空間充裕學校除學區內學生外，得招收設籍在</w:t>
      </w:r>
      <w:r>
        <w:rPr>
          <w:rFonts w:asciiTheme="majorEastAsia" w:eastAsiaTheme="majorEastAsia" w:hAnsiTheme="majorEastAsia" w:hint="eastAsia"/>
          <w:color w:val="FF0000"/>
          <w:sz w:val="28"/>
          <w:szCs w:val="28"/>
        </w:rPr>
        <w:t>桃園</w:t>
      </w:r>
      <w:r w:rsidRPr="00C60508">
        <w:rPr>
          <w:rFonts w:asciiTheme="majorEastAsia" w:eastAsiaTheme="majorEastAsia" w:hAnsiTheme="majorEastAsia" w:hint="eastAsia"/>
          <w:color w:val="FF0000"/>
          <w:sz w:val="28"/>
          <w:szCs w:val="28"/>
        </w:rPr>
        <w:t>市之學生，逾核定招收班級數時則不再招收學區外之學生，學區內學生仍需依相關規定受理轉入</w:t>
      </w:r>
      <w:r>
        <w:rPr>
          <w:rFonts w:asciiTheme="majorEastAsia" w:eastAsiaTheme="majorEastAsia" w:hAnsiTheme="majorEastAsia" w:hint="eastAsia"/>
          <w:color w:val="FF0000"/>
          <w:sz w:val="28"/>
          <w:szCs w:val="28"/>
        </w:rPr>
        <w:t>。</w:t>
      </w:r>
    </w:p>
    <w:p w:rsidR="00AD3028" w:rsidRDefault="00AD3028" w:rsidP="00D40733">
      <w:pPr>
        <w:spacing w:beforeLines="50" w:before="180" w:line="400" w:lineRule="exact"/>
        <w:jc w:val="both"/>
        <w:rPr>
          <w:rFonts w:asciiTheme="majorEastAsia" w:eastAsiaTheme="majorEastAsia" w:hAnsiTheme="majorEastAsia"/>
          <w:color w:val="0000FF"/>
          <w:sz w:val="28"/>
          <w:szCs w:val="28"/>
        </w:rPr>
      </w:pPr>
      <w:r>
        <w:rPr>
          <w:rFonts w:asciiTheme="majorEastAsia" w:eastAsiaTheme="majorEastAsia" w:hAnsiTheme="majorEastAsia" w:hint="eastAsia"/>
          <w:color w:val="0000FF"/>
          <w:sz w:val="28"/>
          <w:szCs w:val="28"/>
        </w:rPr>
        <w:t>問：我小孩要就讀「</w:t>
      </w:r>
      <w:r w:rsidRPr="00F85642">
        <w:rPr>
          <w:rFonts w:asciiTheme="majorEastAsia" w:eastAsiaTheme="majorEastAsia" w:hAnsiTheme="majorEastAsia" w:hint="eastAsia"/>
          <w:color w:val="0000FF"/>
          <w:sz w:val="28"/>
          <w:szCs w:val="28"/>
        </w:rPr>
        <w:t>總量管制學校」</w:t>
      </w:r>
      <w:r>
        <w:rPr>
          <w:rFonts w:asciiTheme="majorEastAsia" w:eastAsiaTheme="majorEastAsia" w:hAnsiTheme="majorEastAsia" w:hint="eastAsia"/>
          <w:color w:val="0000FF"/>
          <w:sz w:val="28"/>
          <w:szCs w:val="28"/>
        </w:rPr>
        <w:t>要注意什麼</w:t>
      </w:r>
      <w:r w:rsidRPr="00E423D7">
        <w:rPr>
          <w:rFonts w:asciiTheme="majorEastAsia" w:eastAsiaTheme="majorEastAsia" w:hAnsiTheme="majorEastAsia" w:hint="eastAsia"/>
          <w:color w:val="0000FF"/>
          <w:sz w:val="28"/>
          <w:szCs w:val="28"/>
        </w:rPr>
        <w:t>？</w:t>
      </w:r>
    </w:p>
    <w:p w:rsidR="00AD3028" w:rsidRPr="00C60508" w:rsidRDefault="00AD3028" w:rsidP="00D40733">
      <w:pPr>
        <w:spacing w:line="400" w:lineRule="exact"/>
        <w:ind w:left="560" w:hangingChars="200" w:hanging="560"/>
        <w:jc w:val="both"/>
        <w:rPr>
          <w:rFonts w:asciiTheme="majorEastAsia" w:eastAsiaTheme="majorEastAsia" w:hAnsiTheme="majorEastAsia"/>
          <w:color w:val="FF0000"/>
          <w:sz w:val="28"/>
          <w:szCs w:val="28"/>
        </w:rPr>
      </w:pPr>
      <w:r w:rsidRPr="00216779">
        <w:rPr>
          <w:rFonts w:asciiTheme="majorEastAsia" w:eastAsiaTheme="majorEastAsia" w:hAnsiTheme="majorEastAsia" w:hint="eastAsia"/>
          <w:color w:val="FF0000"/>
          <w:sz w:val="28"/>
          <w:szCs w:val="28"/>
        </w:rPr>
        <w:t>答：</w:t>
      </w:r>
      <w:r w:rsidRPr="00492933">
        <w:rPr>
          <w:rFonts w:asciiTheme="majorEastAsia" w:eastAsiaTheme="majorEastAsia" w:hAnsiTheme="majorEastAsia" w:hint="eastAsia"/>
          <w:color w:val="FF0000"/>
          <w:sz w:val="28"/>
          <w:szCs w:val="28"/>
        </w:rPr>
        <w:t>新生必須先行</w:t>
      </w:r>
      <w:r>
        <w:rPr>
          <w:rFonts w:asciiTheme="majorEastAsia" w:eastAsiaTheme="majorEastAsia" w:hAnsiTheme="majorEastAsia" w:hint="eastAsia"/>
          <w:color w:val="FF0000"/>
          <w:sz w:val="28"/>
          <w:szCs w:val="28"/>
        </w:rPr>
        <w:t>到校</w:t>
      </w:r>
      <w:r w:rsidRPr="00492933">
        <w:rPr>
          <w:rFonts w:asciiTheme="majorEastAsia" w:eastAsiaTheme="majorEastAsia" w:hAnsiTheme="majorEastAsia" w:hint="eastAsia"/>
          <w:color w:val="FF0000"/>
          <w:sz w:val="28"/>
          <w:szCs w:val="28"/>
        </w:rPr>
        <w:t>辦理</w:t>
      </w:r>
      <w:r>
        <w:rPr>
          <w:rFonts w:asciiTheme="majorEastAsia" w:eastAsiaTheme="majorEastAsia" w:hAnsiTheme="majorEastAsia" w:hint="eastAsia"/>
          <w:color w:val="FF0000"/>
          <w:sz w:val="28"/>
          <w:szCs w:val="28"/>
        </w:rPr>
        <w:t>「</w:t>
      </w:r>
      <w:r w:rsidRPr="00543A97">
        <w:rPr>
          <w:rFonts w:asciiTheme="majorEastAsia" w:eastAsiaTheme="majorEastAsia" w:hAnsiTheme="majorEastAsia" w:hint="eastAsia"/>
          <w:color w:val="FF0000"/>
          <w:sz w:val="28"/>
          <w:szCs w:val="28"/>
        </w:rPr>
        <w:t>新生入學資格審查</w:t>
      </w:r>
      <w:r>
        <w:rPr>
          <w:rFonts w:asciiTheme="majorEastAsia" w:eastAsiaTheme="majorEastAsia" w:hAnsiTheme="majorEastAsia" w:hint="eastAsia"/>
          <w:color w:val="FF0000"/>
          <w:sz w:val="28"/>
          <w:szCs w:val="28"/>
        </w:rPr>
        <w:t>」</w:t>
      </w:r>
      <w:r w:rsidRPr="00492933">
        <w:rPr>
          <w:rFonts w:asciiTheme="majorEastAsia" w:eastAsiaTheme="majorEastAsia" w:hAnsiTheme="majorEastAsia" w:hint="eastAsia"/>
          <w:color w:val="FF0000"/>
          <w:sz w:val="28"/>
          <w:szCs w:val="28"/>
        </w:rPr>
        <w:t>，依照相關規定排定</w:t>
      </w:r>
      <w:r>
        <w:rPr>
          <w:rFonts w:asciiTheme="majorEastAsia" w:eastAsiaTheme="majorEastAsia" w:hAnsiTheme="majorEastAsia" w:hint="eastAsia"/>
          <w:color w:val="FF0000"/>
          <w:sz w:val="28"/>
          <w:szCs w:val="28"/>
        </w:rPr>
        <w:t>錄取</w:t>
      </w:r>
      <w:r w:rsidRPr="00492933">
        <w:rPr>
          <w:rFonts w:asciiTheme="majorEastAsia" w:eastAsiaTheme="majorEastAsia" w:hAnsiTheme="majorEastAsia" w:hint="eastAsia"/>
          <w:color w:val="FF0000"/>
          <w:sz w:val="28"/>
          <w:szCs w:val="28"/>
        </w:rPr>
        <w:t>順序，公告錄取及未錄取名冊，錄取者另行辦理入學報到，未錄取者辦理轉介鄰校報到</w:t>
      </w:r>
      <w:r>
        <w:rPr>
          <w:rFonts w:asciiTheme="majorEastAsia" w:eastAsiaTheme="majorEastAsia" w:hAnsiTheme="majorEastAsia" w:hint="eastAsia"/>
          <w:color w:val="FF0000"/>
          <w:sz w:val="28"/>
          <w:szCs w:val="28"/>
        </w:rPr>
        <w:t>，詳細說明資料會附在入學通知單內並公告於學校網站。</w:t>
      </w:r>
    </w:p>
    <w:p w:rsidR="00AD3028" w:rsidRDefault="00AD3028" w:rsidP="00D40733">
      <w:pPr>
        <w:spacing w:beforeLines="50" w:before="180" w:line="400" w:lineRule="exact"/>
        <w:ind w:left="560" w:hangingChars="200" w:hanging="560"/>
        <w:jc w:val="both"/>
        <w:rPr>
          <w:rFonts w:asciiTheme="majorEastAsia" w:eastAsiaTheme="majorEastAsia" w:hAnsiTheme="majorEastAsia"/>
          <w:color w:val="0000FF"/>
          <w:sz w:val="28"/>
          <w:szCs w:val="28"/>
        </w:rPr>
      </w:pPr>
      <w:r>
        <w:rPr>
          <w:rFonts w:asciiTheme="majorEastAsia" w:eastAsiaTheme="majorEastAsia" w:hAnsiTheme="majorEastAsia" w:hint="eastAsia"/>
          <w:color w:val="0000FF"/>
          <w:sz w:val="28"/>
          <w:szCs w:val="28"/>
        </w:rPr>
        <w:t>問：我小孩要就讀「</w:t>
      </w:r>
      <w:r w:rsidRPr="00F85642">
        <w:rPr>
          <w:rFonts w:asciiTheme="majorEastAsia" w:eastAsiaTheme="majorEastAsia" w:hAnsiTheme="majorEastAsia" w:hint="eastAsia"/>
          <w:color w:val="0000FF"/>
          <w:sz w:val="28"/>
          <w:szCs w:val="28"/>
        </w:rPr>
        <w:t>總量管制學校」</w:t>
      </w:r>
      <w:r>
        <w:rPr>
          <w:rFonts w:asciiTheme="majorEastAsia" w:eastAsiaTheme="majorEastAsia" w:hAnsiTheme="majorEastAsia" w:hint="eastAsia"/>
          <w:color w:val="0000FF"/>
          <w:sz w:val="28"/>
          <w:szCs w:val="28"/>
        </w:rPr>
        <w:t>最慢要什麼時候遷戶籍</w:t>
      </w:r>
      <w:r w:rsidRPr="00E423D7">
        <w:rPr>
          <w:rFonts w:asciiTheme="majorEastAsia" w:eastAsiaTheme="majorEastAsia" w:hAnsiTheme="majorEastAsia" w:hint="eastAsia"/>
          <w:color w:val="0000FF"/>
          <w:sz w:val="28"/>
          <w:szCs w:val="28"/>
        </w:rPr>
        <w:t>？</w:t>
      </w:r>
    </w:p>
    <w:p w:rsidR="00542014" w:rsidRDefault="00AD3028" w:rsidP="00542014">
      <w:pPr>
        <w:spacing w:line="400" w:lineRule="exact"/>
        <w:ind w:left="560" w:hangingChars="200" w:hanging="560"/>
        <w:jc w:val="both"/>
        <w:rPr>
          <w:rFonts w:asciiTheme="majorEastAsia" w:eastAsiaTheme="majorEastAsia" w:hAnsiTheme="majorEastAsia" w:hint="eastAsia"/>
          <w:color w:val="FF0000"/>
          <w:sz w:val="28"/>
          <w:szCs w:val="28"/>
        </w:rPr>
      </w:pPr>
      <w:r w:rsidRPr="00216779">
        <w:rPr>
          <w:rFonts w:asciiTheme="majorEastAsia" w:eastAsiaTheme="majorEastAsia" w:hAnsiTheme="majorEastAsia" w:hint="eastAsia"/>
          <w:color w:val="FF0000"/>
          <w:sz w:val="28"/>
          <w:szCs w:val="28"/>
        </w:rPr>
        <w:t>答：</w:t>
      </w:r>
      <w:r w:rsidRPr="00543A97">
        <w:rPr>
          <w:rFonts w:asciiTheme="majorEastAsia" w:eastAsiaTheme="majorEastAsia" w:hAnsiTheme="majorEastAsia" w:hint="eastAsia"/>
          <w:color w:val="FF0000"/>
          <w:sz w:val="28"/>
          <w:szCs w:val="28"/>
        </w:rPr>
        <w:t>申請</w:t>
      </w:r>
      <w:r>
        <w:rPr>
          <w:rFonts w:asciiTheme="majorEastAsia" w:eastAsiaTheme="majorEastAsia" w:hAnsiTheme="majorEastAsia" w:hint="eastAsia"/>
          <w:color w:val="FF0000"/>
          <w:sz w:val="28"/>
          <w:szCs w:val="28"/>
        </w:rPr>
        <w:t>「</w:t>
      </w:r>
      <w:r w:rsidRPr="00543A97">
        <w:rPr>
          <w:rFonts w:asciiTheme="majorEastAsia" w:eastAsiaTheme="majorEastAsia" w:hAnsiTheme="majorEastAsia" w:hint="eastAsia"/>
          <w:color w:val="FF0000"/>
          <w:sz w:val="28"/>
          <w:szCs w:val="28"/>
        </w:rPr>
        <w:t>新生入學資格審查</w:t>
      </w:r>
      <w:r>
        <w:rPr>
          <w:rFonts w:asciiTheme="majorEastAsia" w:eastAsiaTheme="majorEastAsia" w:hAnsiTheme="majorEastAsia" w:hint="eastAsia"/>
          <w:color w:val="FF0000"/>
          <w:sz w:val="28"/>
          <w:szCs w:val="28"/>
        </w:rPr>
        <w:t>」</w:t>
      </w:r>
      <w:r w:rsidRPr="00543A97">
        <w:rPr>
          <w:rFonts w:asciiTheme="majorEastAsia" w:eastAsiaTheme="majorEastAsia" w:hAnsiTheme="majorEastAsia" w:hint="eastAsia"/>
          <w:color w:val="FF0000"/>
          <w:sz w:val="28"/>
          <w:szCs w:val="28"/>
        </w:rPr>
        <w:t>所有名單中，學童「全</w:t>
      </w:r>
      <w:r w:rsidRPr="00B77A2E">
        <w:rPr>
          <w:rFonts w:asciiTheme="majorEastAsia" w:eastAsiaTheme="majorEastAsia" w:hAnsiTheme="majorEastAsia" w:hint="eastAsia"/>
          <w:color w:val="FF0000"/>
          <w:sz w:val="28"/>
          <w:szCs w:val="28"/>
        </w:rPr>
        <w:t>戶設籍於學區內</w:t>
      </w:r>
      <w:r>
        <w:rPr>
          <w:rFonts w:asciiTheme="majorEastAsia" w:eastAsiaTheme="majorEastAsia" w:hAnsiTheme="majorEastAsia" w:hint="eastAsia"/>
          <w:color w:val="FF0000"/>
          <w:sz w:val="28"/>
          <w:szCs w:val="28"/>
        </w:rPr>
        <w:t>」</w:t>
      </w:r>
      <w:r w:rsidRPr="00B77A2E">
        <w:rPr>
          <w:rFonts w:asciiTheme="majorEastAsia" w:eastAsiaTheme="majorEastAsia" w:hAnsiTheme="majorEastAsia" w:hint="eastAsia"/>
          <w:color w:val="FF0000"/>
          <w:sz w:val="28"/>
          <w:szCs w:val="28"/>
        </w:rPr>
        <w:t>並</w:t>
      </w:r>
      <w:r>
        <w:rPr>
          <w:rFonts w:asciiTheme="majorEastAsia" w:eastAsiaTheme="majorEastAsia" w:hAnsiTheme="majorEastAsia" w:hint="eastAsia"/>
          <w:color w:val="FF0000"/>
          <w:sz w:val="28"/>
          <w:szCs w:val="28"/>
        </w:rPr>
        <w:t>「</w:t>
      </w:r>
      <w:r w:rsidRPr="00B77A2E">
        <w:rPr>
          <w:rFonts w:asciiTheme="majorEastAsia" w:eastAsiaTheme="majorEastAsia" w:hAnsiTheme="majorEastAsia" w:hint="eastAsia"/>
          <w:color w:val="FF0000"/>
          <w:sz w:val="28"/>
          <w:szCs w:val="28"/>
        </w:rPr>
        <w:t>有居住事實</w:t>
      </w:r>
      <w:r>
        <w:rPr>
          <w:rFonts w:asciiTheme="majorEastAsia" w:eastAsiaTheme="majorEastAsia" w:hAnsiTheme="majorEastAsia" w:hint="eastAsia"/>
          <w:color w:val="FF0000"/>
          <w:sz w:val="28"/>
          <w:szCs w:val="28"/>
        </w:rPr>
        <w:t>」</w:t>
      </w:r>
      <w:r w:rsidRPr="00B77A2E">
        <w:rPr>
          <w:rFonts w:asciiTheme="majorEastAsia" w:eastAsiaTheme="majorEastAsia" w:hAnsiTheme="majorEastAsia" w:hint="eastAsia"/>
          <w:color w:val="FF0000"/>
          <w:sz w:val="28"/>
          <w:szCs w:val="28"/>
        </w:rPr>
        <w:t>者，除優先入學外，餘依學童的設籍時間先後順序分發入學，設籍較久者為先，錄取至額滿為止，超額新生將依家長意願轉介至鄰校</w:t>
      </w:r>
      <w:r>
        <w:rPr>
          <w:rFonts w:asciiTheme="majorEastAsia" w:eastAsiaTheme="majorEastAsia" w:hAnsiTheme="majorEastAsia" w:hint="eastAsia"/>
          <w:color w:val="FF0000"/>
          <w:sz w:val="28"/>
          <w:szCs w:val="28"/>
        </w:rPr>
        <w:t>，所以不是以什麼時候遷戶遷為審查標準。</w:t>
      </w:r>
    </w:p>
    <w:p w:rsidR="00542014" w:rsidRPr="00B25EFF" w:rsidRDefault="00542014" w:rsidP="00542014">
      <w:pPr>
        <w:spacing w:beforeLines="50" w:before="180" w:line="400" w:lineRule="exact"/>
        <w:ind w:left="560" w:hangingChars="200" w:hanging="560"/>
        <w:jc w:val="both"/>
        <w:rPr>
          <w:rFonts w:asciiTheme="majorEastAsia" w:eastAsiaTheme="majorEastAsia" w:hAnsiTheme="majorEastAsia"/>
          <w:color w:val="0000FF"/>
          <w:sz w:val="28"/>
          <w:szCs w:val="28"/>
        </w:rPr>
      </w:pPr>
      <w:r w:rsidRPr="00B25EFF">
        <w:rPr>
          <w:rFonts w:asciiTheme="majorEastAsia" w:eastAsiaTheme="majorEastAsia" w:hAnsiTheme="majorEastAsia" w:hint="eastAsia"/>
          <w:color w:val="0000FF"/>
          <w:sz w:val="28"/>
          <w:szCs w:val="28"/>
        </w:rPr>
        <w:t>問：總量管制學校</w:t>
      </w:r>
      <w:r w:rsidRPr="00B25EFF">
        <w:rPr>
          <w:rFonts w:asciiTheme="majorEastAsia" w:eastAsiaTheme="majorEastAsia" w:hAnsiTheme="majorEastAsia" w:hint="eastAsia"/>
          <w:color w:val="0000FF"/>
          <w:sz w:val="28"/>
          <w:szCs w:val="28"/>
        </w:rPr>
        <w:t>之新生資格審查時要提供「全戶設籍資料」，可否用自然人憑證線上申請之電子謄本代替</w:t>
      </w:r>
      <w:r w:rsidRPr="00B25EFF">
        <w:rPr>
          <w:rFonts w:asciiTheme="majorEastAsia" w:eastAsiaTheme="majorEastAsia" w:hAnsiTheme="majorEastAsia" w:hint="eastAsia"/>
          <w:color w:val="0000FF"/>
          <w:sz w:val="28"/>
          <w:szCs w:val="28"/>
        </w:rPr>
        <w:t>？</w:t>
      </w:r>
    </w:p>
    <w:p w:rsidR="00542014" w:rsidRPr="00B25EFF" w:rsidRDefault="00542014" w:rsidP="00542014">
      <w:pPr>
        <w:spacing w:line="400" w:lineRule="exact"/>
        <w:ind w:left="560" w:hangingChars="200" w:hanging="560"/>
        <w:jc w:val="both"/>
        <w:rPr>
          <w:rFonts w:asciiTheme="majorEastAsia" w:eastAsiaTheme="majorEastAsia" w:hAnsiTheme="majorEastAsia"/>
          <w:color w:val="FF0000"/>
          <w:sz w:val="28"/>
          <w:szCs w:val="28"/>
        </w:rPr>
      </w:pPr>
      <w:r w:rsidRPr="00B25EFF">
        <w:rPr>
          <w:rFonts w:asciiTheme="majorEastAsia" w:eastAsiaTheme="majorEastAsia" w:hAnsiTheme="majorEastAsia" w:hint="eastAsia"/>
          <w:color w:val="FF0000"/>
          <w:sz w:val="28"/>
          <w:szCs w:val="28"/>
        </w:rPr>
        <w:t>答：</w:t>
      </w:r>
      <w:r w:rsidRPr="00B25EFF">
        <w:rPr>
          <w:rFonts w:asciiTheme="majorEastAsia" w:eastAsiaTheme="majorEastAsia" w:hAnsiTheme="majorEastAsia" w:hint="eastAsia"/>
          <w:color w:val="FF0000"/>
          <w:sz w:val="28"/>
          <w:szCs w:val="28"/>
        </w:rPr>
        <w:t>可以的。</w:t>
      </w:r>
    </w:p>
    <w:p w:rsidR="00D2129F" w:rsidRDefault="00D2129F" w:rsidP="00D40733">
      <w:pPr>
        <w:spacing w:beforeLines="50" w:before="180" w:line="400" w:lineRule="exact"/>
        <w:ind w:left="560" w:hangingChars="200" w:hanging="560"/>
        <w:jc w:val="both"/>
        <w:rPr>
          <w:rFonts w:asciiTheme="majorEastAsia" w:eastAsiaTheme="majorEastAsia" w:hAnsiTheme="majorEastAsia"/>
          <w:color w:val="0000FF"/>
          <w:sz w:val="28"/>
          <w:szCs w:val="28"/>
        </w:rPr>
      </w:pPr>
      <w:r>
        <w:rPr>
          <w:rFonts w:asciiTheme="majorEastAsia" w:eastAsiaTheme="majorEastAsia" w:hAnsiTheme="majorEastAsia" w:hint="eastAsia"/>
          <w:color w:val="0000FF"/>
          <w:sz w:val="28"/>
          <w:szCs w:val="28"/>
        </w:rPr>
        <w:t>問</w:t>
      </w:r>
      <w:r w:rsidR="009F2389" w:rsidRPr="00E423D7">
        <w:rPr>
          <w:rFonts w:asciiTheme="majorEastAsia" w:eastAsiaTheme="majorEastAsia" w:hAnsiTheme="majorEastAsia" w:hint="eastAsia"/>
          <w:color w:val="0000FF"/>
          <w:sz w:val="28"/>
          <w:szCs w:val="28"/>
        </w:rPr>
        <w:t>：</w:t>
      </w:r>
      <w:r w:rsidR="00CF0391" w:rsidRPr="00E423D7">
        <w:rPr>
          <w:rFonts w:asciiTheme="majorEastAsia" w:eastAsiaTheme="majorEastAsia" w:hAnsiTheme="majorEastAsia" w:hint="eastAsia"/>
          <w:color w:val="0000FF"/>
          <w:sz w:val="28"/>
          <w:szCs w:val="28"/>
        </w:rPr>
        <w:t>要怎麼知道</w:t>
      </w:r>
      <w:bookmarkStart w:id="0" w:name="_GoBack"/>
      <w:bookmarkEnd w:id="0"/>
      <w:r w:rsidR="00CF0391" w:rsidRPr="00E423D7">
        <w:rPr>
          <w:rFonts w:asciiTheme="majorEastAsia" w:eastAsiaTheme="majorEastAsia" w:hAnsiTheme="majorEastAsia" w:hint="eastAsia"/>
          <w:color w:val="0000FF"/>
          <w:sz w:val="28"/>
          <w:szCs w:val="28"/>
        </w:rPr>
        <w:t>小朋友學區在哪裡？</w:t>
      </w:r>
    </w:p>
    <w:p w:rsidR="00D2129F" w:rsidRPr="00D2129F" w:rsidRDefault="00D2129F" w:rsidP="00D40733">
      <w:pPr>
        <w:spacing w:line="400" w:lineRule="exact"/>
        <w:ind w:left="560" w:hangingChars="200" w:hanging="560"/>
        <w:jc w:val="both"/>
        <w:rPr>
          <w:rFonts w:asciiTheme="majorEastAsia" w:eastAsiaTheme="majorEastAsia" w:hAnsiTheme="majorEastAsia"/>
          <w:color w:val="FF0000"/>
          <w:sz w:val="28"/>
          <w:szCs w:val="28"/>
        </w:rPr>
      </w:pPr>
      <w:r w:rsidRPr="00D2129F">
        <w:rPr>
          <w:rFonts w:asciiTheme="majorEastAsia" w:eastAsiaTheme="majorEastAsia" w:hAnsiTheme="majorEastAsia" w:hint="eastAsia"/>
          <w:color w:val="FF0000"/>
          <w:sz w:val="28"/>
          <w:szCs w:val="28"/>
        </w:rPr>
        <w:t>答：1、每年10月份區公所均會召開學區劃分會議，確認</w:t>
      </w:r>
      <w:r w:rsidRPr="00D2129F">
        <w:rPr>
          <w:rFonts w:asciiTheme="majorEastAsia" w:eastAsiaTheme="majorEastAsia" w:hAnsiTheme="majorEastAsia" w:hint="eastAsia"/>
          <w:b/>
          <w:color w:val="FF0000"/>
          <w:sz w:val="28"/>
          <w:szCs w:val="28"/>
        </w:rPr>
        <w:t>下學年度</w:t>
      </w:r>
      <w:r w:rsidRPr="00D2129F">
        <w:rPr>
          <w:rFonts w:asciiTheme="majorEastAsia" w:eastAsiaTheme="majorEastAsia" w:hAnsiTheme="majorEastAsia" w:hint="eastAsia"/>
          <w:color w:val="FF0000"/>
          <w:sz w:val="28"/>
          <w:szCs w:val="28"/>
        </w:rPr>
        <w:t>學區。</w:t>
      </w:r>
      <w:r w:rsidRPr="00D2129F">
        <w:rPr>
          <w:rFonts w:asciiTheme="majorEastAsia" w:eastAsiaTheme="majorEastAsia" w:hAnsiTheme="majorEastAsia"/>
          <w:color w:val="FF0000"/>
          <w:sz w:val="28"/>
          <w:szCs w:val="28"/>
        </w:rPr>
        <w:br/>
      </w:r>
      <w:r w:rsidRPr="00D2129F">
        <w:rPr>
          <w:rFonts w:asciiTheme="majorEastAsia" w:eastAsiaTheme="majorEastAsia" w:hAnsiTheme="majorEastAsia" w:hint="eastAsia"/>
          <w:color w:val="FF0000"/>
          <w:sz w:val="28"/>
          <w:szCs w:val="28"/>
        </w:rPr>
        <w:t>2、可至</w:t>
      </w:r>
      <w:r w:rsidR="00647160">
        <w:rPr>
          <w:rFonts w:asciiTheme="majorEastAsia" w:eastAsiaTheme="majorEastAsia" w:hAnsiTheme="majorEastAsia" w:hint="eastAsia"/>
          <w:color w:val="FF0000"/>
          <w:sz w:val="28"/>
          <w:szCs w:val="28"/>
        </w:rPr>
        <w:t>「</w:t>
      </w:r>
      <w:r w:rsidRPr="00647160">
        <w:rPr>
          <w:rFonts w:asciiTheme="majorEastAsia" w:eastAsiaTheme="majorEastAsia" w:hAnsiTheme="majorEastAsia" w:hint="eastAsia"/>
          <w:color w:val="FF0000"/>
          <w:sz w:val="28"/>
          <w:szCs w:val="28"/>
        </w:rPr>
        <w:t>桃園市政府教育局</w:t>
      </w:r>
      <w:r w:rsidR="00647160" w:rsidRPr="00647160">
        <w:rPr>
          <w:rFonts w:asciiTheme="majorEastAsia" w:eastAsiaTheme="majorEastAsia" w:hAnsiTheme="majorEastAsia" w:hint="eastAsia"/>
          <w:color w:val="FF0000"/>
          <w:sz w:val="28"/>
          <w:szCs w:val="28"/>
        </w:rPr>
        <w:t xml:space="preserve"> </w:t>
      </w:r>
      <w:r w:rsidRPr="00647160">
        <w:rPr>
          <w:rFonts w:asciiTheme="majorEastAsia" w:eastAsiaTheme="majorEastAsia" w:hAnsiTheme="majorEastAsia" w:hint="eastAsia"/>
          <w:color w:val="FF0000"/>
          <w:sz w:val="28"/>
          <w:szCs w:val="28"/>
        </w:rPr>
        <w:t>/</w:t>
      </w:r>
      <w:r w:rsidR="00647160" w:rsidRPr="00647160">
        <w:rPr>
          <w:rFonts w:asciiTheme="majorEastAsia" w:eastAsiaTheme="majorEastAsia" w:hAnsiTheme="majorEastAsia" w:hint="eastAsia"/>
          <w:color w:val="FF0000"/>
          <w:sz w:val="28"/>
          <w:szCs w:val="28"/>
        </w:rPr>
        <w:t xml:space="preserve"> </w:t>
      </w:r>
      <w:r w:rsidRPr="00647160">
        <w:rPr>
          <w:rFonts w:asciiTheme="majorEastAsia" w:eastAsiaTheme="majorEastAsia" w:hAnsiTheme="majorEastAsia" w:hint="eastAsia"/>
          <w:color w:val="FF0000"/>
          <w:sz w:val="28"/>
          <w:szCs w:val="28"/>
        </w:rPr>
        <w:t>學區資訊</w:t>
      </w:r>
      <w:r w:rsidR="00647160" w:rsidRPr="00647160">
        <w:rPr>
          <w:rFonts w:asciiTheme="majorEastAsia" w:eastAsiaTheme="majorEastAsia" w:hAnsiTheme="majorEastAsia" w:hint="eastAsia"/>
          <w:color w:val="FF0000"/>
          <w:sz w:val="28"/>
          <w:szCs w:val="28"/>
        </w:rPr>
        <w:t>」</w:t>
      </w:r>
      <w:r w:rsidRPr="00D2129F">
        <w:rPr>
          <w:rFonts w:asciiTheme="majorEastAsia" w:eastAsiaTheme="majorEastAsia" w:hAnsiTheme="majorEastAsia" w:hint="eastAsia"/>
          <w:color w:val="FF0000"/>
          <w:sz w:val="28"/>
          <w:szCs w:val="28"/>
        </w:rPr>
        <w:t>網站查詢。</w:t>
      </w:r>
    </w:p>
    <w:p w:rsidR="00991A69" w:rsidRDefault="00D2129F" w:rsidP="00D40733">
      <w:pPr>
        <w:spacing w:beforeLines="50" w:before="180" w:line="400" w:lineRule="exact"/>
        <w:jc w:val="both"/>
        <w:rPr>
          <w:rFonts w:asciiTheme="majorEastAsia" w:eastAsiaTheme="majorEastAsia" w:hAnsiTheme="majorEastAsia"/>
          <w:color w:val="FF0000"/>
          <w:sz w:val="28"/>
          <w:szCs w:val="28"/>
        </w:rPr>
      </w:pPr>
      <w:r>
        <w:rPr>
          <w:rFonts w:asciiTheme="majorEastAsia" w:eastAsiaTheme="majorEastAsia" w:hAnsiTheme="majorEastAsia" w:hint="eastAsia"/>
          <w:color w:val="0000FF"/>
          <w:sz w:val="28"/>
          <w:szCs w:val="28"/>
        </w:rPr>
        <w:t>問</w:t>
      </w:r>
      <w:r w:rsidRPr="00E423D7">
        <w:rPr>
          <w:rFonts w:asciiTheme="majorEastAsia" w:eastAsiaTheme="majorEastAsia" w:hAnsiTheme="majorEastAsia" w:hint="eastAsia"/>
          <w:color w:val="0000FF"/>
          <w:sz w:val="28"/>
          <w:szCs w:val="28"/>
        </w:rPr>
        <w:t>：</w:t>
      </w:r>
      <w:r w:rsidR="00CF0391" w:rsidRPr="00E423D7">
        <w:rPr>
          <w:rFonts w:asciiTheme="majorEastAsia" w:eastAsiaTheme="majorEastAsia" w:hAnsiTheme="majorEastAsia" w:hint="eastAsia"/>
          <w:color w:val="0000FF"/>
          <w:sz w:val="28"/>
          <w:szCs w:val="28"/>
        </w:rPr>
        <w:t>學區用『里、鄰』劃分，那如何查詢地址屬於哪一里？哪一鄰？</w:t>
      </w:r>
      <w:r w:rsidR="00414A76" w:rsidRPr="00E423D7">
        <w:rPr>
          <w:rFonts w:asciiTheme="majorEastAsia" w:eastAsiaTheme="majorEastAsia" w:hAnsiTheme="majorEastAsia"/>
          <w:color w:val="0000FF"/>
          <w:sz w:val="28"/>
          <w:szCs w:val="28"/>
        </w:rPr>
        <w:br/>
      </w:r>
      <w:r w:rsidRPr="00D2129F">
        <w:rPr>
          <w:rFonts w:asciiTheme="majorEastAsia" w:eastAsiaTheme="majorEastAsia" w:hAnsiTheme="majorEastAsia" w:hint="eastAsia"/>
          <w:color w:val="FF0000"/>
          <w:sz w:val="28"/>
          <w:szCs w:val="28"/>
        </w:rPr>
        <w:t>答：</w:t>
      </w:r>
      <w:r w:rsidR="004815AD">
        <w:rPr>
          <w:rFonts w:asciiTheme="majorEastAsia" w:eastAsiaTheme="majorEastAsia" w:hAnsiTheme="majorEastAsia" w:hint="eastAsia"/>
          <w:color w:val="FF0000"/>
          <w:sz w:val="28"/>
          <w:szCs w:val="28"/>
        </w:rPr>
        <w:t>可以</w:t>
      </w:r>
      <w:r w:rsidR="00991A69" w:rsidRPr="00D2129F">
        <w:rPr>
          <w:rFonts w:asciiTheme="majorEastAsia" w:eastAsiaTheme="majorEastAsia" w:hAnsiTheme="majorEastAsia" w:hint="eastAsia"/>
          <w:color w:val="FF0000"/>
          <w:sz w:val="28"/>
          <w:szCs w:val="28"/>
        </w:rPr>
        <w:t>至</w:t>
      </w:r>
      <w:r w:rsidR="00647160">
        <w:rPr>
          <w:rFonts w:asciiTheme="majorEastAsia" w:eastAsiaTheme="majorEastAsia" w:hAnsiTheme="majorEastAsia" w:hint="eastAsia"/>
          <w:color w:val="FF0000"/>
          <w:sz w:val="28"/>
          <w:szCs w:val="28"/>
        </w:rPr>
        <w:t>「</w:t>
      </w:r>
      <w:r w:rsidR="00F0534A" w:rsidRPr="00647160">
        <w:rPr>
          <w:rFonts w:asciiTheme="majorEastAsia" w:eastAsiaTheme="majorEastAsia" w:hAnsiTheme="majorEastAsia" w:hint="eastAsia"/>
          <w:color w:val="FF0000"/>
          <w:sz w:val="28"/>
          <w:szCs w:val="28"/>
        </w:rPr>
        <w:t>內政部戶政司</w:t>
      </w:r>
      <w:r w:rsidR="00647160" w:rsidRPr="00647160">
        <w:rPr>
          <w:rFonts w:asciiTheme="majorEastAsia" w:eastAsiaTheme="majorEastAsia" w:hAnsiTheme="majorEastAsia" w:hint="eastAsia"/>
          <w:color w:val="FF0000"/>
          <w:sz w:val="28"/>
          <w:szCs w:val="28"/>
        </w:rPr>
        <w:t xml:space="preserve"> / </w:t>
      </w:r>
      <w:r w:rsidR="00991A69" w:rsidRPr="00647160">
        <w:rPr>
          <w:rFonts w:asciiTheme="majorEastAsia" w:eastAsiaTheme="majorEastAsia" w:hAnsiTheme="majorEastAsia" w:hint="eastAsia"/>
          <w:color w:val="FF0000"/>
          <w:sz w:val="28"/>
          <w:szCs w:val="28"/>
        </w:rPr>
        <w:t>村里街路門牌查詢</w:t>
      </w:r>
      <w:r w:rsidR="00647160" w:rsidRPr="00647160">
        <w:rPr>
          <w:rFonts w:asciiTheme="majorEastAsia" w:eastAsiaTheme="majorEastAsia" w:hAnsiTheme="majorEastAsia" w:hint="eastAsia"/>
          <w:color w:val="FF0000"/>
          <w:sz w:val="28"/>
          <w:szCs w:val="28"/>
        </w:rPr>
        <w:t>」</w:t>
      </w:r>
      <w:r w:rsidR="00991A69" w:rsidRPr="00D2129F">
        <w:rPr>
          <w:rFonts w:asciiTheme="majorEastAsia" w:eastAsiaTheme="majorEastAsia" w:hAnsiTheme="majorEastAsia" w:hint="eastAsia"/>
          <w:color w:val="FF0000"/>
          <w:sz w:val="28"/>
          <w:szCs w:val="28"/>
        </w:rPr>
        <w:t>網站</w:t>
      </w:r>
      <w:r w:rsidR="00F0534A" w:rsidRPr="00D2129F">
        <w:rPr>
          <w:rFonts w:asciiTheme="majorEastAsia" w:eastAsiaTheme="majorEastAsia" w:hAnsiTheme="majorEastAsia" w:hint="eastAsia"/>
          <w:color w:val="FF0000"/>
          <w:sz w:val="28"/>
          <w:szCs w:val="28"/>
        </w:rPr>
        <w:t>查詢</w:t>
      </w:r>
      <w:r w:rsidR="00991A69" w:rsidRPr="00D2129F">
        <w:rPr>
          <w:rFonts w:asciiTheme="majorEastAsia" w:eastAsiaTheme="majorEastAsia" w:hAnsiTheme="majorEastAsia" w:hint="eastAsia"/>
          <w:color w:val="FF0000"/>
          <w:sz w:val="28"/>
          <w:szCs w:val="28"/>
        </w:rPr>
        <w:t>。</w:t>
      </w:r>
    </w:p>
    <w:p w:rsidR="00395A8A" w:rsidRPr="00E423D7" w:rsidRDefault="00D2129F" w:rsidP="00D40733">
      <w:pPr>
        <w:spacing w:beforeLines="50" w:before="180" w:line="400" w:lineRule="exact"/>
        <w:ind w:left="560" w:hangingChars="200" w:hanging="560"/>
        <w:jc w:val="both"/>
        <w:rPr>
          <w:rFonts w:asciiTheme="majorEastAsia" w:eastAsiaTheme="majorEastAsia" w:hAnsiTheme="majorEastAsia"/>
          <w:color w:val="0000FF"/>
          <w:sz w:val="28"/>
          <w:szCs w:val="28"/>
        </w:rPr>
      </w:pPr>
      <w:r>
        <w:rPr>
          <w:rFonts w:asciiTheme="majorEastAsia" w:eastAsiaTheme="majorEastAsia" w:hAnsiTheme="majorEastAsia" w:hint="eastAsia"/>
          <w:color w:val="0000FF"/>
          <w:sz w:val="28"/>
          <w:szCs w:val="28"/>
        </w:rPr>
        <w:t>問</w:t>
      </w:r>
      <w:r w:rsidRPr="00E423D7">
        <w:rPr>
          <w:rFonts w:asciiTheme="majorEastAsia" w:eastAsiaTheme="majorEastAsia" w:hAnsiTheme="majorEastAsia" w:hint="eastAsia"/>
          <w:color w:val="0000FF"/>
          <w:sz w:val="28"/>
          <w:szCs w:val="28"/>
        </w:rPr>
        <w:t>：</w:t>
      </w:r>
      <w:r w:rsidR="00395A8A" w:rsidRPr="00E423D7">
        <w:rPr>
          <w:rFonts w:asciiTheme="majorEastAsia" w:eastAsiaTheme="majorEastAsia" w:hAnsiTheme="majorEastAsia"/>
          <w:color w:val="0000FF"/>
          <w:sz w:val="28"/>
          <w:szCs w:val="28"/>
        </w:rPr>
        <w:t>如果收到入學</w:t>
      </w:r>
      <w:r w:rsidR="00395A8A" w:rsidRPr="00E423D7">
        <w:rPr>
          <w:rFonts w:asciiTheme="majorEastAsia" w:eastAsiaTheme="majorEastAsia" w:hAnsiTheme="majorEastAsia" w:hint="eastAsia"/>
          <w:color w:val="0000FF"/>
          <w:sz w:val="28"/>
          <w:szCs w:val="28"/>
        </w:rPr>
        <w:t>通知單，才發現不是自己中意的學區學校，是否可以去中意的學校報到，不理會本通知單？</w:t>
      </w:r>
    </w:p>
    <w:p w:rsidR="00991A69" w:rsidRPr="00D2129F" w:rsidRDefault="00D2129F" w:rsidP="00D40733">
      <w:pPr>
        <w:spacing w:line="400" w:lineRule="exact"/>
        <w:ind w:left="560" w:hangingChars="200" w:hanging="560"/>
        <w:jc w:val="both"/>
        <w:rPr>
          <w:rFonts w:asciiTheme="majorEastAsia" w:eastAsiaTheme="majorEastAsia" w:hAnsiTheme="majorEastAsia"/>
          <w:color w:val="FF0000"/>
          <w:sz w:val="28"/>
          <w:szCs w:val="28"/>
        </w:rPr>
      </w:pPr>
      <w:r w:rsidRPr="00D2129F">
        <w:rPr>
          <w:rFonts w:asciiTheme="majorEastAsia" w:eastAsiaTheme="majorEastAsia" w:hAnsiTheme="majorEastAsia" w:hint="eastAsia"/>
          <w:color w:val="FF0000"/>
          <w:sz w:val="28"/>
          <w:szCs w:val="28"/>
        </w:rPr>
        <w:t>答：</w:t>
      </w:r>
      <w:r w:rsidR="00395A8A" w:rsidRPr="00D2129F">
        <w:rPr>
          <w:rFonts w:asciiTheme="majorEastAsia" w:eastAsiaTheme="majorEastAsia" w:hAnsiTheme="majorEastAsia"/>
          <w:color w:val="FF0000"/>
          <w:sz w:val="28"/>
          <w:szCs w:val="28"/>
        </w:rPr>
        <w:t>學區係以戶籍地的</w:t>
      </w:r>
      <w:r w:rsidR="00395A8A" w:rsidRPr="00D2129F">
        <w:rPr>
          <w:rFonts w:asciiTheme="majorEastAsia" w:eastAsiaTheme="majorEastAsia" w:hAnsiTheme="majorEastAsia" w:hint="eastAsia"/>
          <w:color w:val="FF0000"/>
          <w:sz w:val="28"/>
          <w:szCs w:val="28"/>
        </w:rPr>
        <w:t>『里、鄰』劃分，即使不中意，想換學校，仍須遷移戶籍，以新設籍的戶口名簿向新學區學校報到才可。【空間充裕學校</w:t>
      </w:r>
      <w:r w:rsidR="00EB7E24" w:rsidRPr="00D2129F">
        <w:rPr>
          <w:rFonts w:asciiTheme="majorEastAsia" w:eastAsiaTheme="majorEastAsia" w:hAnsiTheme="majorEastAsia" w:hint="eastAsia"/>
          <w:color w:val="FF0000"/>
          <w:sz w:val="28"/>
          <w:szCs w:val="28"/>
        </w:rPr>
        <w:t>或總量管制學校</w:t>
      </w:r>
      <w:r w:rsidR="00395A8A" w:rsidRPr="00D2129F">
        <w:rPr>
          <w:rFonts w:asciiTheme="majorEastAsia" w:eastAsiaTheme="majorEastAsia" w:hAnsiTheme="majorEastAsia" w:hint="eastAsia"/>
          <w:color w:val="FF0000"/>
          <w:sz w:val="28"/>
          <w:szCs w:val="28"/>
        </w:rPr>
        <w:t>例外】</w:t>
      </w:r>
    </w:p>
    <w:p w:rsidR="00395A8A" w:rsidRPr="00E423D7" w:rsidRDefault="00D2129F" w:rsidP="00D40733">
      <w:pPr>
        <w:spacing w:beforeLines="50" w:before="180" w:line="400" w:lineRule="exact"/>
        <w:ind w:left="560" w:hangingChars="200" w:hanging="560"/>
        <w:jc w:val="both"/>
        <w:rPr>
          <w:rFonts w:asciiTheme="majorEastAsia" w:eastAsiaTheme="majorEastAsia" w:hAnsiTheme="majorEastAsia"/>
          <w:color w:val="0000FF"/>
          <w:sz w:val="28"/>
          <w:szCs w:val="28"/>
        </w:rPr>
      </w:pPr>
      <w:r>
        <w:rPr>
          <w:rFonts w:asciiTheme="majorEastAsia" w:eastAsiaTheme="majorEastAsia" w:hAnsiTheme="majorEastAsia" w:hint="eastAsia"/>
          <w:color w:val="0000FF"/>
          <w:sz w:val="28"/>
          <w:szCs w:val="28"/>
        </w:rPr>
        <w:t>問</w:t>
      </w:r>
      <w:r w:rsidRPr="00E423D7">
        <w:rPr>
          <w:rFonts w:asciiTheme="majorEastAsia" w:eastAsiaTheme="majorEastAsia" w:hAnsiTheme="majorEastAsia" w:hint="eastAsia"/>
          <w:color w:val="0000FF"/>
          <w:sz w:val="28"/>
          <w:szCs w:val="28"/>
        </w:rPr>
        <w:t>：</w:t>
      </w:r>
      <w:r w:rsidR="00395A8A" w:rsidRPr="00E423D7">
        <w:rPr>
          <w:rFonts w:asciiTheme="majorEastAsia" w:eastAsiaTheme="majorEastAsia" w:hAnsiTheme="majorEastAsia" w:hint="eastAsia"/>
          <w:color w:val="0000FF"/>
          <w:sz w:val="28"/>
          <w:szCs w:val="28"/>
        </w:rPr>
        <w:t>如果收到入學通知單，才打算幫孩子遷戶籍，是否來得及？</w:t>
      </w:r>
    </w:p>
    <w:p w:rsidR="00506E4B" w:rsidRPr="00D2129F" w:rsidRDefault="00D2129F" w:rsidP="00D40733">
      <w:pPr>
        <w:spacing w:line="400" w:lineRule="exact"/>
        <w:ind w:left="560" w:hangingChars="200" w:hanging="560"/>
        <w:jc w:val="both"/>
        <w:rPr>
          <w:rFonts w:asciiTheme="majorEastAsia" w:eastAsiaTheme="majorEastAsia" w:hAnsiTheme="majorEastAsia"/>
          <w:color w:val="FF0000"/>
          <w:sz w:val="28"/>
          <w:szCs w:val="28"/>
        </w:rPr>
      </w:pPr>
      <w:r w:rsidRPr="00D2129F">
        <w:rPr>
          <w:rFonts w:asciiTheme="majorEastAsia" w:eastAsiaTheme="majorEastAsia" w:hAnsiTheme="majorEastAsia" w:hint="eastAsia"/>
          <w:color w:val="FF0000"/>
          <w:sz w:val="28"/>
          <w:szCs w:val="28"/>
        </w:rPr>
        <w:t>答：</w:t>
      </w:r>
      <w:r w:rsidR="00395A8A" w:rsidRPr="00D2129F">
        <w:rPr>
          <w:rFonts w:asciiTheme="majorEastAsia" w:eastAsiaTheme="majorEastAsia" w:hAnsiTheme="majorEastAsia" w:hint="eastAsia"/>
          <w:color w:val="FF0000"/>
          <w:sz w:val="28"/>
          <w:szCs w:val="28"/>
        </w:rPr>
        <w:t>請先電洽，想調整戶籍的</w:t>
      </w:r>
      <w:r w:rsidR="00647160">
        <w:rPr>
          <w:rFonts w:asciiTheme="majorEastAsia" w:eastAsiaTheme="majorEastAsia" w:hAnsiTheme="majorEastAsia" w:hint="eastAsia"/>
          <w:color w:val="FF0000"/>
          <w:sz w:val="28"/>
          <w:szCs w:val="28"/>
        </w:rPr>
        <w:t>「新」</w:t>
      </w:r>
      <w:r w:rsidR="00395A8A" w:rsidRPr="00D2129F">
        <w:rPr>
          <w:rFonts w:asciiTheme="majorEastAsia" w:eastAsiaTheme="majorEastAsia" w:hAnsiTheme="majorEastAsia" w:hint="eastAsia"/>
          <w:color w:val="FF0000"/>
          <w:sz w:val="28"/>
          <w:szCs w:val="28"/>
        </w:rPr>
        <w:t>學校，如果學校表示可以，則請儘快遷移戶籍，並於新學校的指定報到日期，攜帶應備文件（含新設籍戶口名簿正本、影本、戶長印</w:t>
      </w:r>
      <w:r w:rsidR="00395A8A" w:rsidRPr="00D2129F">
        <w:rPr>
          <w:rFonts w:asciiTheme="majorEastAsia" w:eastAsiaTheme="majorEastAsia" w:hAnsiTheme="majorEastAsia" w:hint="eastAsia"/>
          <w:color w:val="FF0000"/>
          <w:sz w:val="28"/>
          <w:szCs w:val="28"/>
        </w:rPr>
        <w:lastRenderedPageBreak/>
        <w:t>章），完成報到，且應打電話</w:t>
      </w:r>
      <w:r w:rsidR="00BF2233" w:rsidRPr="00D2129F">
        <w:rPr>
          <w:rFonts w:asciiTheme="majorEastAsia" w:eastAsiaTheme="majorEastAsia" w:hAnsiTheme="majorEastAsia" w:hint="eastAsia"/>
          <w:color w:val="FF0000"/>
          <w:sz w:val="28"/>
          <w:szCs w:val="28"/>
        </w:rPr>
        <w:t>報備</w:t>
      </w:r>
      <w:r w:rsidR="00647160">
        <w:rPr>
          <w:rFonts w:asciiTheme="majorEastAsia" w:eastAsiaTheme="majorEastAsia" w:hAnsiTheme="majorEastAsia" w:hint="eastAsia"/>
          <w:color w:val="FF0000"/>
          <w:sz w:val="28"/>
          <w:szCs w:val="28"/>
        </w:rPr>
        <w:t>「原」</w:t>
      </w:r>
      <w:r w:rsidR="00395A8A" w:rsidRPr="00D2129F">
        <w:rPr>
          <w:rFonts w:asciiTheme="majorEastAsia" w:eastAsiaTheme="majorEastAsia" w:hAnsiTheme="majorEastAsia" w:hint="eastAsia"/>
          <w:color w:val="FF0000"/>
          <w:sz w:val="28"/>
          <w:szCs w:val="28"/>
        </w:rPr>
        <w:t>入學通知單的指定學校。</w:t>
      </w:r>
    </w:p>
    <w:p w:rsidR="00323789" w:rsidRPr="00D2129F" w:rsidRDefault="00D2129F" w:rsidP="00D40733">
      <w:pPr>
        <w:spacing w:beforeLines="50" w:before="180" w:line="400" w:lineRule="exact"/>
        <w:ind w:left="560" w:hangingChars="200" w:hanging="560"/>
        <w:jc w:val="both"/>
        <w:rPr>
          <w:rFonts w:asciiTheme="majorEastAsia" w:eastAsiaTheme="majorEastAsia" w:hAnsiTheme="majorEastAsia"/>
          <w:color w:val="0000FF"/>
          <w:sz w:val="28"/>
          <w:szCs w:val="28"/>
        </w:rPr>
      </w:pPr>
      <w:r>
        <w:rPr>
          <w:rFonts w:asciiTheme="majorEastAsia" w:eastAsiaTheme="majorEastAsia" w:hAnsiTheme="majorEastAsia" w:hint="eastAsia"/>
          <w:color w:val="0000FF"/>
          <w:sz w:val="28"/>
          <w:szCs w:val="28"/>
        </w:rPr>
        <w:t>問</w:t>
      </w:r>
      <w:r w:rsidRPr="00E423D7">
        <w:rPr>
          <w:rFonts w:asciiTheme="majorEastAsia" w:eastAsiaTheme="majorEastAsia" w:hAnsiTheme="majorEastAsia" w:hint="eastAsia"/>
          <w:color w:val="0000FF"/>
          <w:sz w:val="28"/>
          <w:szCs w:val="28"/>
        </w:rPr>
        <w:t>：</w:t>
      </w:r>
      <w:r w:rsidR="00323789" w:rsidRPr="00E423D7">
        <w:rPr>
          <w:rFonts w:asciiTheme="majorEastAsia" w:eastAsiaTheme="majorEastAsia" w:hAnsiTheme="majorEastAsia" w:hint="eastAsia"/>
          <w:color w:val="0000FF"/>
          <w:sz w:val="28"/>
          <w:szCs w:val="28"/>
        </w:rPr>
        <w:t>如果收到入學通知單後，因有兄</w:t>
      </w:r>
      <w:r w:rsidR="00DC7CEA" w:rsidRPr="00E423D7">
        <w:rPr>
          <w:rFonts w:asciiTheme="majorEastAsia" w:eastAsiaTheme="majorEastAsia" w:hAnsiTheme="majorEastAsia" w:hint="eastAsia"/>
          <w:color w:val="0000FF"/>
          <w:sz w:val="28"/>
          <w:szCs w:val="28"/>
        </w:rPr>
        <w:t>（或</w:t>
      </w:r>
      <w:r w:rsidR="00323789" w:rsidRPr="00E423D7">
        <w:rPr>
          <w:rFonts w:asciiTheme="majorEastAsia" w:eastAsiaTheme="majorEastAsia" w:hAnsiTheme="majorEastAsia" w:hint="eastAsia"/>
          <w:color w:val="0000FF"/>
          <w:sz w:val="28"/>
          <w:szCs w:val="28"/>
        </w:rPr>
        <w:t>姐</w:t>
      </w:r>
      <w:r w:rsidR="00DC7CEA" w:rsidRPr="00E423D7">
        <w:rPr>
          <w:rFonts w:asciiTheme="majorEastAsia" w:eastAsiaTheme="majorEastAsia" w:hAnsiTheme="majorEastAsia" w:hint="eastAsia"/>
          <w:color w:val="0000FF"/>
          <w:sz w:val="28"/>
          <w:szCs w:val="28"/>
        </w:rPr>
        <w:t>）</w:t>
      </w:r>
      <w:r w:rsidR="00323789" w:rsidRPr="00E423D7">
        <w:rPr>
          <w:rFonts w:asciiTheme="majorEastAsia" w:eastAsiaTheme="majorEastAsia" w:hAnsiTheme="majorEastAsia" w:hint="eastAsia"/>
          <w:color w:val="0000FF"/>
          <w:sz w:val="28"/>
          <w:szCs w:val="28"/>
        </w:rPr>
        <w:t>已在他校就讀，與此通知單指定學校不同，是否可因兄</w:t>
      </w:r>
      <w:r w:rsidR="00DC7CEA" w:rsidRPr="00E423D7">
        <w:rPr>
          <w:rFonts w:asciiTheme="majorEastAsia" w:eastAsiaTheme="majorEastAsia" w:hAnsiTheme="majorEastAsia" w:hint="eastAsia"/>
          <w:color w:val="0000FF"/>
          <w:sz w:val="28"/>
          <w:szCs w:val="28"/>
        </w:rPr>
        <w:t>（或</w:t>
      </w:r>
      <w:r w:rsidR="00323789" w:rsidRPr="00E423D7">
        <w:rPr>
          <w:rFonts w:asciiTheme="majorEastAsia" w:eastAsiaTheme="majorEastAsia" w:hAnsiTheme="majorEastAsia" w:hint="eastAsia"/>
          <w:color w:val="0000FF"/>
          <w:sz w:val="28"/>
          <w:szCs w:val="28"/>
        </w:rPr>
        <w:t>姐</w:t>
      </w:r>
      <w:r w:rsidR="00DC7CEA" w:rsidRPr="00E423D7">
        <w:rPr>
          <w:rFonts w:asciiTheme="majorEastAsia" w:eastAsiaTheme="majorEastAsia" w:hAnsiTheme="majorEastAsia" w:hint="eastAsia"/>
          <w:color w:val="0000FF"/>
          <w:sz w:val="28"/>
          <w:szCs w:val="28"/>
        </w:rPr>
        <w:t>）</w:t>
      </w:r>
      <w:r w:rsidR="00323789" w:rsidRPr="00E423D7">
        <w:rPr>
          <w:rFonts w:asciiTheme="majorEastAsia" w:eastAsiaTheme="majorEastAsia" w:hAnsiTheme="majorEastAsia" w:hint="eastAsia"/>
          <w:color w:val="0000FF"/>
          <w:sz w:val="28"/>
          <w:szCs w:val="28"/>
        </w:rPr>
        <w:t>已在他校就讀</w:t>
      </w:r>
      <w:r w:rsidR="00323789" w:rsidRPr="00D2129F">
        <w:rPr>
          <w:rFonts w:asciiTheme="majorEastAsia" w:eastAsiaTheme="majorEastAsia" w:hAnsiTheme="majorEastAsia" w:hint="eastAsia"/>
          <w:color w:val="0000FF"/>
          <w:sz w:val="28"/>
          <w:szCs w:val="28"/>
        </w:rPr>
        <w:t>而隨同一起就讀？</w:t>
      </w:r>
    </w:p>
    <w:p w:rsidR="00323789" w:rsidRPr="00D2129F" w:rsidRDefault="00D2129F" w:rsidP="00D40733">
      <w:pPr>
        <w:spacing w:line="400" w:lineRule="exact"/>
        <w:ind w:left="560" w:hangingChars="200" w:hanging="560"/>
        <w:jc w:val="both"/>
        <w:rPr>
          <w:rFonts w:asciiTheme="majorEastAsia" w:eastAsiaTheme="majorEastAsia" w:hAnsiTheme="majorEastAsia"/>
          <w:color w:val="FF0000"/>
          <w:sz w:val="28"/>
          <w:szCs w:val="28"/>
        </w:rPr>
      </w:pPr>
      <w:r w:rsidRPr="00D2129F">
        <w:rPr>
          <w:rFonts w:asciiTheme="majorEastAsia" w:eastAsiaTheme="majorEastAsia" w:hAnsiTheme="majorEastAsia" w:hint="eastAsia"/>
          <w:color w:val="FF0000"/>
          <w:sz w:val="28"/>
          <w:szCs w:val="28"/>
        </w:rPr>
        <w:t>答：</w:t>
      </w:r>
      <w:r w:rsidR="00323789" w:rsidRPr="00D2129F">
        <w:rPr>
          <w:rFonts w:asciiTheme="majorEastAsia" w:eastAsiaTheme="majorEastAsia" w:hAnsiTheme="majorEastAsia" w:hint="eastAsia"/>
          <w:color w:val="FF0000"/>
          <w:sz w:val="28"/>
          <w:szCs w:val="28"/>
        </w:rPr>
        <w:t>請先聯繫</w:t>
      </w:r>
      <w:r w:rsidR="00C24733" w:rsidRPr="00D2129F">
        <w:rPr>
          <w:rFonts w:asciiTheme="majorEastAsia" w:eastAsiaTheme="majorEastAsia" w:hAnsiTheme="majorEastAsia" w:hint="eastAsia"/>
          <w:color w:val="FF0000"/>
          <w:sz w:val="28"/>
          <w:szCs w:val="28"/>
        </w:rPr>
        <w:t>兄</w:t>
      </w:r>
      <w:r w:rsidR="00DC7CEA" w:rsidRPr="00D2129F">
        <w:rPr>
          <w:rFonts w:asciiTheme="majorEastAsia" w:eastAsiaTheme="majorEastAsia" w:hAnsiTheme="majorEastAsia" w:hint="eastAsia"/>
          <w:color w:val="FF0000"/>
          <w:sz w:val="28"/>
          <w:szCs w:val="28"/>
        </w:rPr>
        <w:t>（或</w:t>
      </w:r>
      <w:r w:rsidR="00C24733" w:rsidRPr="00D2129F">
        <w:rPr>
          <w:rFonts w:asciiTheme="majorEastAsia" w:eastAsiaTheme="majorEastAsia" w:hAnsiTheme="majorEastAsia" w:hint="eastAsia"/>
          <w:color w:val="FF0000"/>
          <w:sz w:val="28"/>
          <w:szCs w:val="28"/>
        </w:rPr>
        <w:t>姐</w:t>
      </w:r>
      <w:r w:rsidR="00DC7CEA" w:rsidRPr="00D2129F">
        <w:rPr>
          <w:rFonts w:asciiTheme="majorEastAsia" w:eastAsiaTheme="majorEastAsia" w:hAnsiTheme="majorEastAsia" w:hint="eastAsia"/>
          <w:color w:val="FF0000"/>
          <w:sz w:val="28"/>
          <w:szCs w:val="28"/>
        </w:rPr>
        <w:t>）的學校</w:t>
      </w:r>
      <w:r w:rsidR="00323789" w:rsidRPr="00D2129F">
        <w:rPr>
          <w:rFonts w:asciiTheme="majorEastAsia" w:eastAsiaTheme="majorEastAsia" w:hAnsiTheme="majorEastAsia" w:hint="eastAsia"/>
          <w:color w:val="FF0000"/>
          <w:sz w:val="28"/>
          <w:szCs w:val="28"/>
        </w:rPr>
        <w:t>詢問。</w:t>
      </w:r>
    </w:p>
    <w:p w:rsidR="00395A8A" w:rsidRPr="00E423D7" w:rsidRDefault="00D2129F" w:rsidP="00D40733">
      <w:pPr>
        <w:spacing w:beforeLines="50" w:before="180" w:line="400" w:lineRule="exact"/>
        <w:ind w:left="560" w:hangingChars="200" w:hanging="560"/>
        <w:jc w:val="both"/>
        <w:rPr>
          <w:rFonts w:asciiTheme="majorEastAsia" w:eastAsiaTheme="majorEastAsia" w:hAnsiTheme="majorEastAsia"/>
          <w:color w:val="0000FF"/>
          <w:sz w:val="28"/>
          <w:szCs w:val="28"/>
        </w:rPr>
      </w:pPr>
      <w:r>
        <w:rPr>
          <w:rFonts w:asciiTheme="majorEastAsia" w:eastAsiaTheme="majorEastAsia" w:hAnsiTheme="majorEastAsia" w:hint="eastAsia"/>
          <w:color w:val="0000FF"/>
          <w:sz w:val="28"/>
          <w:szCs w:val="28"/>
        </w:rPr>
        <w:t>問</w:t>
      </w:r>
      <w:r w:rsidRPr="00E423D7">
        <w:rPr>
          <w:rFonts w:asciiTheme="majorEastAsia" w:eastAsiaTheme="majorEastAsia" w:hAnsiTheme="majorEastAsia" w:hint="eastAsia"/>
          <w:color w:val="0000FF"/>
          <w:sz w:val="28"/>
          <w:szCs w:val="28"/>
        </w:rPr>
        <w:t>：</w:t>
      </w:r>
      <w:r w:rsidR="00DC7CEA" w:rsidRPr="00E423D7">
        <w:rPr>
          <w:rFonts w:asciiTheme="majorEastAsia" w:eastAsiaTheme="majorEastAsia" w:hAnsiTheme="majorEastAsia" w:hint="eastAsia"/>
          <w:color w:val="0000FF"/>
          <w:sz w:val="28"/>
          <w:szCs w:val="28"/>
        </w:rPr>
        <w:t>想讓自己的小孩就讀大陸或國外學校或台灣的私立學校，而</w:t>
      </w:r>
      <w:r w:rsidR="00395A8A" w:rsidRPr="00E423D7">
        <w:rPr>
          <w:rFonts w:asciiTheme="majorEastAsia" w:eastAsiaTheme="majorEastAsia" w:hAnsiTheme="majorEastAsia" w:hint="eastAsia"/>
          <w:color w:val="0000FF"/>
          <w:sz w:val="28"/>
          <w:szCs w:val="28"/>
        </w:rPr>
        <w:t>收到入學通知單後，是否可以不理會通知單？</w:t>
      </w:r>
    </w:p>
    <w:p w:rsidR="00991A69" w:rsidRPr="00D2129F" w:rsidRDefault="00D2129F" w:rsidP="00D40733">
      <w:pPr>
        <w:spacing w:line="400" w:lineRule="exact"/>
        <w:ind w:left="560" w:hangingChars="200" w:hanging="560"/>
        <w:jc w:val="both"/>
        <w:rPr>
          <w:rFonts w:asciiTheme="majorEastAsia" w:eastAsiaTheme="majorEastAsia" w:hAnsiTheme="majorEastAsia"/>
          <w:color w:val="FF0000"/>
          <w:sz w:val="28"/>
          <w:szCs w:val="28"/>
        </w:rPr>
      </w:pPr>
      <w:r w:rsidRPr="00D2129F">
        <w:rPr>
          <w:rFonts w:asciiTheme="majorEastAsia" w:eastAsiaTheme="majorEastAsia" w:hAnsiTheme="majorEastAsia" w:hint="eastAsia"/>
          <w:color w:val="FF0000"/>
          <w:sz w:val="28"/>
          <w:szCs w:val="28"/>
        </w:rPr>
        <w:t>答：</w:t>
      </w:r>
      <w:r w:rsidR="00395A8A" w:rsidRPr="00D2129F">
        <w:rPr>
          <w:rFonts w:asciiTheme="majorEastAsia" w:eastAsiaTheme="majorEastAsia" w:hAnsiTheme="majorEastAsia" w:hint="eastAsia"/>
          <w:color w:val="FF0000"/>
          <w:sz w:val="28"/>
          <w:szCs w:val="28"/>
        </w:rPr>
        <w:t>因6至15歲的學齡兒童須受追蹤就學情形，若要於非指定學校就讀，仍須向原入學通知單之指定學校報備。</w:t>
      </w:r>
    </w:p>
    <w:p w:rsidR="00951042" w:rsidRPr="00E423D7" w:rsidRDefault="00D2129F" w:rsidP="00D40733">
      <w:pPr>
        <w:spacing w:beforeLines="50" w:before="180" w:line="400" w:lineRule="exact"/>
        <w:ind w:left="560" w:hangingChars="200" w:hanging="560"/>
        <w:jc w:val="both"/>
        <w:rPr>
          <w:rFonts w:asciiTheme="majorEastAsia" w:eastAsiaTheme="majorEastAsia" w:hAnsiTheme="majorEastAsia"/>
          <w:color w:val="0000FF"/>
          <w:sz w:val="28"/>
          <w:szCs w:val="28"/>
        </w:rPr>
      </w:pPr>
      <w:r>
        <w:rPr>
          <w:rFonts w:asciiTheme="majorEastAsia" w:eastAsiaTheme="majorEastAsia" w:hAnsiTheme="majorEastAsia" w:hint="eastAsia"/>
          <w:color w:val="0000FF"/>
          <w:sz w:val="28"/>
          <w:szCs w:val="28"/>
        </w:rPr>
        <w:t>問</w:t>
      </w:r>
      <w:r w:rsidRPr="00E423D7">
        <w:rPr>
          <w:rFonts w:asciiTheme="majorEastAsia" w:eastAsiaTheme="majorEastAsia" w:hAnsiTheme="majorEastAsia" w:hint="eastAsia"/>
          <w:color w:val="0000FF"/>
          <w:sz w:val="28"/>
          <w:szCs w:val="28"/>
        </w:rPr>
        <w:t>：</w:t>
      </w:r>
      <w:r w:rsidR="00951042" w:rsidRPr="00E423D7">
        <w:rPr>
          <w:rFonts w:asciiTheme="majorEastAsia" w:eastAsiaTheme="majorEastAsia" w:hAnsiTheme="majorEastAsia" w:hint="eastAsia"/>
          <w:color w:val="0000FF"/>
          <w:sz w:val="28"/>
          <w:szCs w:val="28"/>
        </w:rPr>
        <w:t>如果未收到入學通知單，原因為何？</w:t>
      </w:r>
    </w:p>
    <w:p w:rsidR="00AE7A9B" w:rsidRPr="00D2129F" w:rsidRDefault="00D2129F" w:rsidP="00D40733">
      <w:pPr>
        <w:spacing w:line="400" w:lineRule="exact"/>
        <w:ind w:left="560" w:hangingChars="200" w:hanging="560"/>
        <w:jc w:val="both"/>
        <w:rPr>
          <w:rFonts w:asciiTheme="majorEastAsia" w:eastAsiaTheme="majorEastAsia" w:hAnsiTheme="majorEastAsia"/>
          <w:color w:val="FF0000"/>
          <w:sz w:val="28"/>
          <w:szCs w:val="28"/>
        </w:rPr>
      </w:pPr>
      <w:r w:rsidRPr="00D2129F">
        <w:rPr>
          <w:rFonts w:asciiTheme="majorEastAsia" w:eastAsiaTheme="majorEastAsia" w:hAnsiTheme="majorEastAsia" w:hint="eastAsia"/>
          <w:color w:val="FF0000"/>
          <w:sz w:val="28"/>
          <w:szCs w:val="28"/>
        </w:rPr>
        <w:t>答：</w:t>
      </w:r>
      <w:r w:rsidR="00951042" w:rsidRPr="00D2129F">
        <w:rPr>
          <w:rFonts w:asciiTheme="majorEastAsia" w:eastAsiaTheme="majorEastAsia" w:hAnsiTheme="majorEastAsia" w:hint="eastAsia"/>
          <w:color w:val="FF0000"/>
          <w:sz w:val="28"/>
          <w:szCs w:val="28"/>
        </w:rPr>
        <w:t>原因為2種，有可能是</w:t>
      </w:r>
      <w:r w:rsidR="00FF2672">
        <w:rPr>
          <w:rFonts w:asciiTheme="majorEastAsia" w:eastAsiaTheme="majorEastAsia" w:hAnsiTheme="majorEastAsia" w:hint="eastAsia"/>
          <w:color w:val="FF0000"/>
          <w:sz w:val="28"/>
          <w:szCs w:val="28"/>
        </w:rPr>
        <w:t>：</w:t>
      </w:r>
      <w:r w:rsidR="00FF2672">
        <w:rPr>
          <w:rFonts w:asciiTheme="majorEastAsia" w:eastAsiaTheme="majorEastAsia" w:hAnsiTheme="majorEastAsia"/>
          <w:color w:val="FF0000"/>
          <w:sz w:val="28"/>
          <w:szCs w:val="28"/>
        </w:rPr>
        <w:br/>
      </w:r>
      <w:r w:rsidR="00951042" w:rsidRPr="00D2129F">
        <w:rPr>
          <w:rFonts w:asciiTheme="majorEastAsia" w:eastAsiaTheme="majorEastAsia" w:hAnsiTheme="majorEastAsia" w:hint="eastAsia"/>
          <w:color w:val="FF0000"/>
          <w:sz w:val="28"/>
          <w:szCs w:val="28"/>
        </w:rPr>
        <w:t>（1</w:t>
      </w:r>
      <w:r w:rsidR="00DC7CEA" w:rsidRPr="00D2129F">
        <w:rPr>
          <w:rFonts w:asciiTheme="majorEastAsia" w:eastAsiaTheme="majorEastAsia" w:hAnsiTheme="majorEastAsia" w:hint="eastAsia"/>
          <w:color w:val="FF0000"/>
          <w:sz w:val="28"/>
          <w:szCs w:val="28"/>
        </w:rPr>
        <w:t>）入學通知單是依據桃園市政府教育局規範戶政事務所</w:t>
      </w:r>
      <w:r w:rsidR="00FF2672">
        <w:rPr>
          <w:rFonts w:asciiTheme="majorEastAsia" w:eastAsiaTheme="majorEastAsia" w:hAnsiTheme="majorEastAsia" w:hint="eastAsia"/>
          <w:color w:val="FF0000"/>
          <w:sz w:val="28"/>
          <w:szCs w:val="28"/>
        </w:rPr>
        <w:t>於</w:t>
      </w:r>
      <w:r w:rsidR="00951042" w:rsidRPr="00D2129F">
        <w:rPr>
          <w:rFonts w:asciiTheme="majorEastAsia" w:eastAsiaTheme="majorEastAsia" w:hAnsiTheme="majorEastAsia" w:hint="eastAsia"/>
          <w:color w:val="FF0000"/>
          <w:sz w:val="28"/>
          <w:szCs w:val="28"/>
        </w:rPr>
        <w:t>造冊基準日</w:t>
      </w:r>
      <w:r w:rsidR="00FF2672">
        <w:rPr>
          <w:rFonts w:asciiTheme="majorEastAsia" w:eastAsiaTheme="majorEastAsia" w:hAnsiTheme="majorEastAsia" w:hint="eastAsia"/>
          <w:color w:val="FF0000"/>
          <w:sz w:val="28"/>
          <w:szCs w:val="28"/>
        </w:rPr>
        <w:t>(約3月上旬)</w:t>
      </w:r>
      <w:r w:rsidR="00951042" w:rsidRPr="00D2129F">
        <w:rPr>
          <w:rFonts w:asciiTheme="majorEastAsia" w:eastAsiaTheme="majorEastAsia" w:hAnsiTheme="majorEastAsia" w:hint="eastAsia"/>
          <w:color w:val="FF0000"/>
          <w:sz w:val="28"/>
          <w:szCs w:val="28"/>
        </w:rPr>
        <w:t>完成設籍的地址寄送，若於</w:t>
      </w:r>
      <w:r w:rsidR="00FF2672" w:rsidRPr="00D2129F">
        <w:rPr>
          <w:rFonts w:asciiTheme="majorEastAsia" w:eastAsiaTheme="majorEastAsia" w:hAnsiTheme="majorEastAsia" w:hint="eastAsia"/>
          <w:color w:val="FF0000"/>
          <w:sz w:val="28"/>
          <w:szCs w:val="28"/>
        </w:rPr>
        <w:t>造冊基準日</w:t>
      </w:r>
      <w:r w:rsidR="00951042" w:rsidRPr="00D2129F">
        <w:rPr>
          <w:rFonts w:asciiTheme="majorEastAsia" w:eastAsiaTheme="majorEastAsia" w:hAnsiTheme="majorEastAsia" w:hint="eastAsia"/>
          <w:color w:val="FF0000"/>
          <w:sz w:val="28"/>
          <w:szCs w:val="28"/>
        </w:rPr>
        <w:t>之後才至戶所遷移戶籍，則無法收到指定新學校的入學通知單，僅有指定舊學校的入學通知單。</w:t>
      </w:r>
      <w:r w:rsidR="00FF2672">
        <w:rPr>
          <w:rFonts w:asciiTheme="majorEastAsia" w:eastAsiaTheme="majorEastAsia" w:hAnsiTheme="majorEastAsia" w:hint="eastAsia"/>
          <w:color w:val="FF0000"/>
          <w:sz w:val="28"/>
          <w:szCs w:val="28"/>
        </w:rPr>
        <w:br/>
      </w:r>
      <w:r w:rsidR="00951042" w:rsidRPr="00D2129F">
        <w:rPr>
          <w:rFonts w:asciiTheme="majorEastAsia" w:eastAsiaTheme="majorEastAsia" w:hAnsiTheme="majorEastAsia" w:hint="eastAsia"/>
          <w:color w:val="FF0000"/>
          <w:sz w:val="28"/>
          <w:szCs w:val="28"/>
        </w:rPr>
        <w:t>（2）常漏信的部分大樓或區域地址。</w:t>
      </w:r>
    </w:p>
    <w:p w:rsidR="00951042" w:rsidRPr="00E423D7" w:rsidRDefault="00D2129F" w:rsidP="00D40733">
      <w:pPr>
        <w:spacing w:beforeLines="50" w:before="180" w:line="400" w:lineRule="exact"/>
        <w:ind w:left="560" w:hangingChars="200" w:hanging="560"/>
        <w:jc w:val="both"/>
        <w:rPr>
          <w:rFonts w:asciiTheme="majorEastAsia" w:eastAsiaTheme="majorEastAsia" w:hAnsiTheme="majorEastAsia"/>
          <w:color w:val="0000FF"/>
          <w:sz w:val="28"/>
          <w:szCs w:val="28"/>
        </w:rPr>
      </w:pPr>
      <w:r>
        <w:rPr>
          <w:rFonts w:asciiTheme="majorEastAsia" w:eastAsiaTheme="majorEastAsia" w:hAnsiTheme="majorEastAsia" w:hint="eastAsia"/>
          <w:color w:val="0000FF"/>
          <w:sz w:val="28"/>
          <w:szCs w:val="28"/>
        </w:rPr>
        <w:t>問</w:t>
      </w:r>
      <w:r w:rsidRPr="00E423D7">
        <w:rPr>
          <w:rFonts w:asciiTheme="majorEastAsia" w:eastAsiaTheme="majorEastAsia" w:hAnsiTheme="majorEastAsia" w:hint="eastAsia"/>
          <w:color w:val="0000FF"/>
          <w:sz w:val="28"/>
          <w:szCs w:val="28"/>
        </w:rPr>
        <w:t>：</w:t>
      </w:r>
      <w:r w:rsidR="00951042" w:rsidRPr="00E423D7">
        <w:rPr>
          <w:rFonts w:asciiTheme="majorEastAsia" w:eastAsiaTheme="majorEastAsia" w:hAnsiTheme="majorEastAsia" w:hint="eastAsia"/>
          <w:color w:val="0000FF"/>
          <w:sz w:val="28"/>
          <w:szCs w:val="28"/>
        </w:rPr>
        <w:t>如果未收到入學通知單，是否無法報到就讀？</w:t>
      </w:r>
    </w:p>
    <w:p w:rsidR="00951042" w:rsidRPr="00D2129F" w:rsidRDefault="00D2129F" w:rsidP="00D40733">
      <w:pPr>
        <w:spacing w:line="400" w:lineRule="exact"/>
        <w:ind w:left="560" w:hangingChars="200" w:hanging="560"/>
        <w:jc w:val="both"/>
        <w:rPr>
          <w:rFonts w:asciiTheme="majorEastAsia" w:eastAsiaTheme="majorEastAsia" w:hAnsiTheme="majorEastAsia"/>
          <w:color w:val="FF0000"/>
          <w:sz w:val="28"/>
          <w:szCs w:val="28"/>
        </w:rPr>
      </w:pPr>
      <w:r w:rsidRPr="00D2129F">
        <w:rPr>
          <w:rFonts w:asciiTheme="majorEastAsia" w:eastAsiaTheme="majorEastAsia" w:hAnsiTheme="majorEastAsia" w:hint="eastAsia"/>
          <w:color w:val="FF0000"/>
          <w:sz w:val="28"/>
          <w:szCs w:val="28"/>
        </w:rPr>
        <w:t>答：</w:t>
      </w:r>
      <w:r w:rsidR="00951042" w:rsidRPr="00D2129F">
        <w:rPr>
          <w:rFonts w:asciiTheme="majorEastAsia" w:eastAsiaTheme="majorEastAsia" w:hAnsiTheme="majorEastAsia" w:hint="eastAsia"/>
          <w:color w:val="FF0000"/>
          <w:sz w:val="28"/>
          <w:szCs w:val="28"/>
        </w:rPr>
        <w:t>仍然可以報到就讀。</w:t>
      </w:r>
      <w:r w:rsidR="009B15DE">
        <w:rPr>
          <w:rFonts w:asciiTheme="majorEastAsia" w:eastAsiaTheme="majorEastAsia" w:hAnsiTheme="majorEastAsia"/>
          <w:color w:val="FF0000"/>
          <w:sz w:val="28"/>
          <w:szCs w:val="28"/>
        </w:rPr>
        <w:br/>
      </w:r>
      <w:r w:rsidR="00951042" w:rsidRPr="00D2129F">
        <w:rPr>
          <w:rFonts w:asciiTheme="majorEastAsia" w:eastAsiaTheme="majorEastAsia" w:hAnsiTheme="majorEastAsia" w:hint="eastAsia"/>
          <w:color w:val="FF0000"/>
          <w:sz w:val="28"/>
          <w:szCs w:val="28"/>
        </w:rPr>
        <w:t>入學通知單平信寄送，僅為『通知』效果，倘若未收到入學通知單，可先電</w:t>
      </w:r>
      <w:r w:rsidR="00FF2672">
        <w:rPr>
          <w:rFonts w:asciiTheme="majorEastAsia" w:eastAsiaTheme="majorEastAsia" w:hAnsiTheme="majorEastAsia" w:hint="eastAsia"/>
          <w:color w:val="FF0000"/>
          <w:sz w:val="28"/>
          <w:szCs w:val="28"/>
        </w:rPr>
        <w:t>洽</w:t>
      </w:r>
      <w:r w:rsidR="00951042" w:rsidRPr="00D2129F">
        <w:rPr>
          <w:rFonts w:asciiTheme="majorEastAsia" w:eastAsiaTheme="majorEastAsia" w:hAnsiTheme="majorEastAsia" w:hint="eastAsia"/>
          <w:color w:val="FF0000"/>
          <w:sz w:val="28"/>
          <w:szCs w:val="28"/>
        </w:rPr>
        <w:t>區公所民政課，查詢孩子是否在學區學校的名冊內或攜帶戶口名簿正本及影本、戶長印章，逕行前往指定學校報到。</w:t>
      </w:r>
    </w:p>
    <w:p w:rsidR="00951042" w:rsidRPr="00E423D7" w:rsidRDefault="00D2129F" w:rsidP="00D40733">
      <w:pPr>
        <w:spacing w:beforeLines="50" w:before="180" w:line="400" w:lineRule="exact"/>
        <w:ind w:left="560" w:hangingChars="200" w:hanging="560"/>
        <w:jc w:val="both"/>
        <w:rPr>
          <w:rFonts w:asciiTheme="majorEastAsia" w:eastAsiaTheme="majorEastAsia" w:hAnsiTheme="majorEastAsia"/>
          <w:color w:val="0000FF"/>
          <w:sz w:val="28"/>
          <w:szCs w:val="28"/>
        </w:rPr>
      </w:pPr>
      <w:r>
        <w:rPr>
          <w:rFonts w:asciiTheme="majorEastAsia" w:eastAsiaTheme="majorEastAsia" w:hAnsiTheme="majorEastAsia" w:hint="eastAsia"/>
          <w:color w:val="0000FF"/>
          <w:sz w:val="28"/>
          <w:szCs w:val="28"/>
        </w:rPr>
        <w:t>問</w:t>
      </w:r>
      <w:r w:rsidRPr="00E423D7">
        <w:rPr>
          <w:rFonts w:asciiTheme="majorEastAsia" w:eastAsiaTheme="majorEastAsia" w:hAnsiTheme="majorEastAsia" w:hint="eastAsia"/>
          <w:color w:val="0000FF"/>
          <w:sz w:val="28"/>
          <w:szCs w:val="28"/>
        </w:rPr>
        <w:t>：</w:t>
      </w:r>
      <w:r w:rsidR="00951042" w:rsidRPr="00E423D7">
        <w:rPr>
          <w:rFonts w:asciiTheme="majorEastAsia" w:eastAsiaTheme="majorEastAsia" w:hAnsiTheme="majorEastAsia" w:hint="eastAsia"/>
          <w:color w:val="0000FF"/>
          <w:sz w:val="28"/>
          <w:szCs w:val="28"/>
        </w:rPr>
        <w:t>如果收到外縣市的入學通知單，又收到</w:t>
      </w:r>
      <w:r w:rsidR="009B15DE">
        <w:rPr>
          <w:rFonts w:asciiTheme="majorEastAsia" w:eastAsiaTheme="majorEastAsia" w:hAnsiTheme="majorEastAsia" w:hint="eastAsia"/>
          <w:color w:val="0000FF"/>
          <w:sz w:val="28"/>
          <w:szCs w:val="28"/>
        </w:rPr>
        <w:t>本地</w:t>
      </w:r>
      <w:r w:rsidR="00951042" w:rsidRPr="00E423D7">
        <w:rPr>
          <w:rFonts w:asciiTheme="majorEastAsia" w:eastAsiaTheme="majorEastAsia" w:hAnsiTheme="majorEastAsia" w:hint="eastAsia"/>
          <w:color w:val="0000FF"/>
          <w:sz w:val="28"/>
          <w:szCs w:val="28"/>
        </w:rPr>
        <w:t>區公所寄發的入學通知單，要如何作？</w:t>
      </w:r>
    </w:p>
    <w:p w:rsidR="00C44E78" w:rsidRDefault="00D2129F" w:rsidP="00D40733">
      <w:pPr>
        <w:spacing w:line="400" w:lineRule="exact"/>
        <w:ind w:left="560" w:hangingChars="200" w:hanging="560"/>
        <w:jc w:val="both"/>
        <w:rPr>
          <w:rFonts w:asciiTheme="majorEastAsia" w:eastAsiaTheme="majorEastAsia" w:hAnsiTheme="majorEastAsia" w:hint="eastAsia"/>
          <w:color w:val="FF0000"/>
          <w:sz w:val="28"/>
          <w:szCs w:val="28"/>
        </w:rPr>
      </w:pPr>
      <w:r w:rsidRPr="00D2129F">
        <w:rPr>
          <w:rFonts w:asciiTheme="majorEastAsia" w:eastAsiaTheme="majorEastAsia" w:hAnsiTheme="majorEastAsia" w:hint="eastAsia"/>
          <w:color w:val="FF0000"/>
          <w:sz w:val="28"/>
          <w:szCs w:val="28"/>
        </w:rPr>
        <w:t>答：</w:t>
      </w:r>
      <w:r w:rsidR="00951042" w:rsidRPr="00D2129F">
        <w:rPr>
          <w:rFonts w:asciiTheme="majorEastAsia" w:eastAsiaTheme="majorEastAsia" w:hAnsiTheme="majorEastAsia" w:hint="eastAsia"/>
          <w:color w:val="FF0000"/>
          <w:sz w:val="28"/>
          <w:szCs w:val="28"/>
        </w:rPr>
        <w:t>以最近設籍日期的戶籍地為學區學校報到入學並向另一所未去報到就讀的學校電話報備。</w:t>
      </w:r>
    </w:p>
    <w:p w:rsidR="00542014" w:rsidRPr="00542014" w:rsidRDefault="00542014" w:rsidP="00D40733">
      <w:pPr>
        <w:spacing w:line="400" w:lineRule="exact"/>
        <w:ind w:left="560" w:hangingChars="200" w:hanging="560"/>
        <w:jc w:val="both"/>
        <w:rPr>
          <w:rFonts w:asciiTheme="majorEastAsia" w:eastAsiaTheme="majorEastAsia" w:hAnsiTheme="majorEastAsia"/>
          <w:color w:val="FF0000"/>
          <w:sz w:val="28"/>
          <w:szCs w:val="28"/>
        </w:rPr>
      </w:pPr>
    </w:p>
    <w:sectPr w:rsidR="00542014" w:rsidRPr="00542014" w:rsidSect="00067D90">
      <w:pgSz w:w="11906" w:h="16838"/>
      <w:pgMar w:top="851" w:right="567" w:bottom="851"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49F" w:rsidRDefault="0089149F" w:rsidP="00F456ED">
      <w:r>
        <w:separator/>
      </w:r>
    </w:p>
  </w:endnote>
  <w:endnote w:type="continuationSeparator" w:id="0">
    <w:p w:rsidR="0089149F" w:rsidRDefault="0089149F" w:rsidP="00F45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49F" w:rsidRDefault="0089149F" w:rsidP="00F456ED">
      <w:r>
        <w:separator/>
      </w:r>
    </w:p>
  </w:footnote>
  <w:footnote w:type="continuationSeparator" w:id="0">
    <w:p w:rsidR="0089149F" w:rsidRDefault="0089149F" w:rsidP="00F456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966FFB"/>
    <w:multiLevelType w:val="hybridMultilevel"/>
    <w:tmpl w:val="F3CA40E0"/>
    <w:lvl w:ilvl="0" w:tplc="5FBC09E0">
      <w:start w:val="1"/>
      <w:numFmt w:val="decimalFullWidth"/>
      <w:lvlText w:val="%1、"/>
      <w:lvlJc w:val="left"/>
      <w:pPr>
        <w:ind w:left="1048"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B0D"/>
    <w:rsid w:val="00006AB7"/>
    <w:rsid w:val="00007040"/>
    <w:rsid w:val="000141DF"/>
    <w:rsid w:val="00015ABA"/>
    <w:rsid w:val="000166A6"/>
    <w:rsid w:val="00026301"/>
    <w:rsid w:val="0003212D"/>
    <w:rsid w:val="00040216"/>
    <w:rsid w:val="00041115"/>
    <w:rsid w:val="0006310D"/>
    <w:rsid w:val="00067D90"/>
    <w:rsid w:val="00087231"/>
    <w:rsid w:val="00092F41"/>
    <w:rsid w:val="000B7907"/>
    <w:rsid w:val="000C1834"/>
    <w:rsid w:val="000E4D2E"/>
    <w:rsid w:val="001329E9"/>
    <w:rsid w:val="001648EA"/>
    <w:rsid w:val="00171109"/>
    <w:rsid w:val="00194B56"/>
    <w:rsid w:val="001A66AF"/>
    <w:rsid w:val="00216779"/>
    <w:rsid w:val="002658E8"/>
    <w:rsid w:val="002854ED"/>
    <w:rsid w:val="0029037B"/>
    <w:rsid w:val="002A254E"/>
    <w:rsid w:val="002A4B18"/>
    <w:rsid w:val="002B20BF"/>
    <w:rsid w:val="002F79AB"/>
    <w:rsid w:val="00303784"/>
    <w:rsid w:val="00311D07"/>
    <w:rsid w:val="00312682"/>
    <w:rsid w:val="003161D6"/>
    <w:rsid w:val="00322DE1"/>
    <w:rsid w:val="00323789"/>
    <w:rsid w:val="0036456A"/>
    <w:rsid w:val="00395A8A"/>
    <w:rsid w:val="003A236C"/>
    <w:rsid w:val="003A40BC"/>
    <w:rsid w:val="003B695E"/>
    <w:rsid w:val="003B7804"/>
    <w:rsid w:val="003C53C1"/>
    <w:rsid w:val="003D004C"/>
    <w:rsid w:val="003D6CC9"/>
    <w:rsid w:val="004017C0"/>
    <w:rsid w:val="004106D4"/>
    <w:rsid w:val="00413D3D"/>
    <w:rsid w:val="00414A76"/>
    <w:rsid w:val="00432DA6"/>
    <w:rsid w:val="004649F4"/>
    <w:rsid w:val="00470298"/>
    <w:rsid w:val="004815AD"/>
    <w:rsid w:val="00485C35"/>
    <w:rsid w:val="00490CEA"/>
    <w:rsid w:val="00492933"/>
    <w:rsid w:val="004C64BE"/>
    <w:rsid w:val="00506E4B"/>
    <w:rsid w:val="00542014"/>
    <w:rsid w:val="00543A97"/>
    <w:rsid w:val="00582320"/>
    <w:rsid w:val="00593A22"/>
    <w:rsid w:val="005960CB"/>
    <w:rsid w:val="005C208A"/>
    <w:rsid w:val="00600883"/>
    <w:rsid w:val="006428C9"/>
    <w:rsid w:val="00647160"/>
    <w:rsid w:val="00666E40"/>
    <w:rsid w:val="006A39C6"/>
    <w:rsid w:val="00707B9B"/>
    <w:rsid w:val="00720E9C"/>
    <w:rsid w:val="00733DE6"/>
    <w:rsid w:val="007438EB"/>
    <w:rsid w:val="00763C49"/>
    <w:rsid w:val="007B0F57"/>
    <w:rsid w:val="007D224B"/>
    <w:rsid w:val="0082261F"/>
    <w:rsid w:val="008422AD"/>
    <w:rsid w:val="008605DB"/>
    <w:rsid w:val="00870949"/>
    <w:rsid w:val="008742CA"/>
    <w:rsid w:val="0089149F"/>
    <w:rsid w:val="008975CA"/>
    <w:rsid w:val="008F46BD"/>
    <w:rsid w:val="008F7B95"/>
    <w:rsid w:val="0093052D"/>
    <w:rsid w:val="00951042"/>
    <w:rsid w:val="00955528"/>
    <w:rsid w:val="00977F78"/>
    <w:rsid w:val="00984AF1"/>
    <w:rsid w:val="00991A69"/>
    <w:rsid w:val="009B15DE"/>
    <w:rsid w:val="009B6404"/>
    <w:rsid w:val="009D160C"/>
    <w:rsid w:val="009F2389"/>
    <w:rsid w:val="009F2D27"/>
    <w:rsid w:val="00A14B18"/>
    <w:rsid w:val="00A84187"/>
    <w:rsid w:val="00AA756F"/>
    <w:rsid w:val="00AD2D82"/>
    <w:rsid w:val="00AD3028"/>
    <w:rsid w:val="00AE7A9B"/>
    <w:rsid w:val="00B0367D"/>
    <w:rsid w:val="00B076A3"/>
    <w:rsid w:val="00B25EFF"/>
    <w:rsid w:val="00B317AA"/>
    <w:rsid w:val="00B47B9E"/>
    <w:rsid w:val="00B51376"/>
    <w:rsid w:val="00B66B0D"/>
    <w:rsid w:val="00B71DAA"/>
    <w:rsid w:val="00B77A2E"/>
    <w:rsid w:val="00B90B2E"/>
    <w:rsid w:val="00B94FDA"/>
    <w:rsid w:val="00BB6F1D"/>
    <w:rsid w:val="00BE5658"/>
    <w:rsid w:val="00BF2233"/>
    <w:rsid w:val="00C17F87"/>
    <w:rsid w:val="00C24733"/>
    <w:rsid w:val="00C24B1F"/>
    <w:rsid w:val="00C302D7"/>
    <w:rsid w:val="00C44E78"/>
    <w:rsid w:val="00C515B5"/>
    <w:rsid w:val="00C60508"/>
    <w:rsid w:val="00C9567B"/>
    <w:rsid w:val="00CF0391"/>
    <w:rsid w:val="00D019FD"/>
    <w:rsid w:val="00D14D93"/>
    <w:rsid w:val="00D2129F"/>
    <w:rsid w:val="00D24314"/>
    <w:rsid w:val="00D40733"/>
    <w:rsid w:val="00D45905"/>
    <w:rsid w:val="00D545BC"/>
    <w:rsid w:val="00D57C85"/>
    <w:rsid w:val="00D65750"/>
    <w:rsid w:val="00D662E1"/>
    <w:rsid w:val="00D7136F"/>
    <w:rsid w:val="00DA6D13"/>
    <w:rsid w:val="00DC7CEA"/>
    <w:rsid w:val="00DE3F2E"/>
    <w:rsid w:val="00E23EED"/>
    <w:rsid w:val="00E36386"/>
    <w:rsid w:val="00E423D7"/>
    <w:rsid w:val="00E53D10"/>
    <w:rsid w:val="00E8437F"/>
    <w:rsid w:val="00E96E0B"/>
    <w:rsid w:val="00EB7E24"/>
    <w:rsid w:val="00EC0C7C"/>
    <w:rsid w:val="00F0534A"/>
    <w:rsid w:val="00F24ADC"/>
    <w:rsid w:val="00F45481"/>
    <w:rsid w:val="00F456ED"/>
    <w:rsid w:val="00F62D64"/>
    <w:rsid w:val="00F85642"/>
    <w:rsid w:val="00F94C73"/>
    <w:rsid w:val="00FA483F"/>
    <w:rsid w:val="00FE483D"/>
    <w:rsid w:val="00FF26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136F"/>
    <w:pPr>
      <w:ind w:leftChars="200" w:left="480"/>
    </w:pPr>
  </w:style>
  <w:style w:type="paragraph" w:styleId="a4">
    <w:name w:val="header"/>
    <w:basedOn w:val="a"/>
    <w:link w:val="a5"/>
    <w:uiPriority w:val="99"/>
    <w:unhideWhenUsed/>
    <w:rsid w:val="00F456ED"/>
    <w:pPr>
      <w:tabs>
        <w:tab w:val="center" w:pos="4153"/>
        <w:tab w:val="right" w:pos="8306"/>
      </w:tabs>
      <w:snapToGrid w:val="0"/>
    </w:pPr>
    <w:rPr>
      <w:sz w:val="20"/>
      <w:szCs w:val="20"/>
    </w:rPr>
  </w:style>
  <w:style w:type="character" w:customStyle="1" w:styleId="a5">
    <w:name w:val="頁首 字元"/>
    <w:basedOn w:val="a0"/>
    <w:link w:val="a4"/>
    <w:uiPriority w:val="99"/>
    <w:rsid w:val="00F456ED"/>
    <w:rPr>
      <w:sz w:val="20"/>
      <w:szCs w:val="20"/>
    </w:rPr>
  </w:style>
  <w:style w:type="paragraph" w:styleId="a6">
    <w:name w:val="footer"/>
    <w:basedOn w:val="a"/>
    <w:link w:val="a7"/>
    <w:uiPriority w:val="99"/>
    <w:unhideWhenUsed/>
    <w:rsid w:val="00F456ED"/>
    <w:pPr>
      <w:tabs>
        <w:tab w:val="center" w:pos="4153"/>
        <w:tab w:val="right" w:pos="8306"/>
      </w:tabs>
      <w:snapToGrid w:val="0"/>
    </w:pPr>
    <w:rPr>
      <w:sz w:val="20"/>
      <w:szCs w:val="20"/>
    </w:rPr>
  </w:style>
  <w:style w:type="character" w:customStyle="1" w:styleId="a7">
    <w:name w:val="頁尾 字元"/>
    <w:basedOn w:val="a0"/>
    <w:link w:val="a6"/>
    <w:uiPriority w:val="99"/>
    <w:rsid w:val="00F456ED"/>
    <w:rPr>
      <w:sz w:val="20"/>
      <w:szCs w:val="20"/>
    </w:rPr>
  </w:style>
  <w:style w:type="paragraph" w:styleId="a8">
    <w:name w:val="Balloon Text"/>
    <w:basedOn w:val="a"/>
    <w:link w:val="a9"/>
    <w:uiPriority w:val="99"/>
    <w:semiHidden/>
    <w:unhideWhenUsed/>
    <w:rsid w:val="000166A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166A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136F"/>
    <w:pPr>
      <w:ind w:leftChars="200" w:left="480"/>
    </w:pPr>
  </w:style>
  <w:style w:type="paragraph" w:styleId="a4">
    <w:name w:val="header"/>
    <w:basedOn w:val="a"/>
    <w:link w:val="a5"/>
    <w:uiPriority w:val="99"/>
    <w:unhideWhenUsed/>
    <w:rsid w:val="00F456ED"/>
    <w:pPr>
      <w:tabs>
        <w:tab w:val="center" w:pos="4153"/>
        <w:tab w:val="right" w:pos="8306"/>
      </w:tabs>
      <w:snapToGrid w:val="0"/>
    </w:pPr>
    <w:rPr>
      <w:sz w:val="20"/>
      <w:szCs w:val="20"/>
    </w:rPr>
  </w:style>
  <w:style w:type="character" w:customStyle="1" w:styleId="a5">
    <w:name w:val="頁首 字元"/>
    <w:basedOn w:val="a0"/>
    <w:link w:val="a4"/>
    <w:uiPriority w:val="99"/>
    <w:rsid w:val="00F456ED"/>
    <w:rPr>
      <w:sz w:val="20"/>
      <w:szCs w:val="20"/>
    </w:rPr>
  </w:style>
  <w:style w:type="paragraph" w:styleId="a6">
    <w:name w:val="footer"/>
    <w:basedOn w:val="a"/>
    <w:link w:val="a7"/>
    <w:uiPriority w:val="99"/>
    <w:unhideWhenUsed/>
    <w:rsid w:val="00F456ED"/>
    <w:pPr>
      <w:tabs>
        <w:tab w:val="center" w:pos="4153"/>
        <w:tab w:val="right" w:pos="8306"/>
      </w:tabs>
      <w:snapToGrid w:val="0"/>
    </w:pPr>
    <w:rPr>
      <w:sz w:val="20"/>
      <w:szCs w:val="20"/>
    </w:rPr>
  </w:style>
  <w:style w:type="character" w:customStyle="1" w:styleId="a7">
    <w:name w:val="頁尾 字元"/>
    <w:basedOn w:val="a0"/>
    <w:link w:val="a6"/>
    <w:uiPriority w:val="99"/>
    <w:rsid w:val="00F456ED"/>
    <w:rPr>
      <w:sz w:val="20"/>
      <w:szCs w:val="20"/>
    </w:rPr>
  </w:style>
  <w:style w:type="paragraph" w:styleId="a8">
    <w:name w:val="Balloon Text"/>
    <w:basedOn w:val="a"/>
    <w:link w:val="a9"/>
    <w:uiPriority w:val="99"/>
    <w:semiHidden/>
    <w:unhideWhenUsed/>
    <w:rsid w:val="000166A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166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69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2</Pages>
  <Words>219</Words>
  <Characters>1254</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lonsum</cp:lastModifiedBy>
  <cp:revision>50</cp:revision>
  <cp:lastPrinted>2018-03-22T10:33:00Z</cp:lastPrinted>
  <dcterms:created xsi:type="dcterms:W3CDTF">2018-03-29T07:47:00Z</dcterms:created>
  <dcterms:modified xsi:type="dcterms:W3CDTF">2019-03-25T08:46:00Z</dcterms:modified>
</cp:coreProperties>
</file>