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BB9" w:rsidRDefault="006E6FDA" w:rsidP="008179D9">
      <w:pPr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color w:val="000000"/>
          <w:sz w:val="36"/>
          <w:szCs w:val="36"/>
        </w:rPr>
      </w:pPr>
      <w:bookmarkStart w:id="0" w:name="_GoBack"/>
      <w:r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>性平觀測小熊尋寶遊戲抽獎</w:t>
      </w:r>
      <w:r w:rsidR="00A15DB0" w:rsidRPr="00A15DB0"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>活動</w:t>
      </w:r>
      <w:r w:rsidR="002F6BB9" w:rsidRPr="002F6BB9"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>辦法</w:t>
      </w:r>
    </w:p>
    <w:bookmarkEnd w:id="0"/>
    <w:p w:rsidR="002F2B62" w:rsidRPr="002F6BB9" w:rsidRDefault="002F2B62" w:rsidP="008179D9">
      <w:pPr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color w:val="000000"/>
          <w:sz w:val="36"/>
          <w:szCs w:val="36"/>
        </w:rPr>
      </w:pPr>
    </w:p>
    <w:p w:rsidR="003618BD" w:rsidRPr="00CF549C" w:rsidRDefault="00FE1642" w:rsidP="00F14E31">
      <w:pPr>
        <w:widowControl/>
        <w:numPr>
          <w:ilvl w:val="0"/>
          <w:numId w:val="4"/>
        </w:numPr>
        <w:tabs>
          <w:tab w:val="left" w:pos="426"/>
          <w:tab w:val="left" w:pos="1418"/>
        </w:tabs>
        <w:snapToGrid w:val="0"/>
        <w:spacing w:line="360" w:lineRule="auto"/>
        <w:ind w:left="426" w:hanging="710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目的：</w:t>
      </w:r>
      <w:r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為</w:t>
      </w:r>
      <w:r w:rsidR="003618BD"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提升社會大眾性別平等意識</w:t>
      </w:r>
      <w:r w:rsidR="003618BD"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，透過</w:t>
      </w:r>
      <w:r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推廣性別平等資料庫主題網站資訊服務，以線上</w:t>
      </w:r>
      <w:r w:rsidR="004E2111"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有獎徵答</w:t>
      </w:r>
      <w:r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闖關</w:t>
      </w:r>
      <w:r w:rsidR="004E2111"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遊戲</w:t>
      </w:r>
      <w:r w:rsidR="001727BE"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，讓</w:t>
      </w:r>
      <w:r w:rsidR="001727BE"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民眾</w:t>
      </w:r>
      <w:r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將性別平等資料庫主題網站服務與日常生活需求連結，對相關主題網站留下深刻印象</w:t>
      </w:r>
      <w:r w:rsidR="004C40D4"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，</w:t>
      </w:r>
      <w:r w:rsidR="003618BD"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並</w:t>
      </w:r>
      <w:r w:rsidR="001727BE"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鼓勵社會大眾</w:t>
      </w:r>
      <w:r w:rsidR="003618BD"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加入性別平等</w:t>
      </w:r>
      <w:r w:rsidR="001A29B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觀測站</w:t>
      </w:r>
      <w:r w:rsidR="003618BD"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臉書粉絲專頁，持續培養對性別議題的興趣。</w:t>
      </w:r>
    </w:p>
    <w:p w:rsidR="00F93BD2" w:rsidRDefault="00F93BD2" w:rsidP="00F14E31">
      <w:pPr>
        <w:widowControl/>
        <w:numPr>
          <w:ilvl w:val="0"/>
          <w:numId w:val="4"/>
        </w:numPr>
        <w:tabs>
          <w:tab w:val="left" w:pos="426"/>
          <w:tab w:val="left" w:pos="1418"/>
        </w:tabs>
        <w:snapToGrid w:val="0"/>
        <w:spacing w:line="360" w:lineRule="auto"/>
        <w:ind w:left="426" w:hanging="710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活動主辦單位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: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行政院</w:t>
      </w:r>
      <w:r w:rsidR="00DE40A5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性別平等處</w:t>
      </w:r>
      <w:r w:rsidR="002F2B62">
        <w:rPr>
          <w:rFonts w:ascii="微軟正黑體" w:eastAsia="微軟正黑體" w:hAnsi="微軟正黑體" w:cs="Times New Roman" w:hint="eastAsia"/>
          <w:color w:val="000000"/>
          <w:sz w:val="32"/>
          <w:szCs w:val="32"/>
        </w:rPr>
        <w:t>。</w:t>
      </w:r>
    </w:p>
    <w:p w:rsidR="004949B8" w:rsidRPr="004949B8" w:rsidRDefault="002E6722" w:rsidP="004949B8">
      <w:pPr>
        <w:widowControl/>
        <w:numPr>
          <w:ilvl w:val="0"/>
          <w:numId w:val="4"/>
        </w:numPr>
        <w:tabs>
          <w:tab w:val="left" w:pos="426"/>
          <w:tab w:val="left" w:pos="1418"/>
        </w:tabs>
        <w:snapToGrid w:val="0"/>
        <w:spacing w:line="360" w:lineRule="auto"/>
        <w:ind w:hanging="1004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活動期間：</w:t>
      </w:r>
      <w:r w:rsidR="00DD4CF4"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自</w:t>
      </w:r>
      <w:r w:rsidR="00072A92"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10</w:t>
      </w:r>
      <w:r w:rsidR="00072A92"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7</w:t>
      </w:r>
      <w:r w:rsidR="00DD4CF4"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年</w:t>
      </w:r>
      <w:r w:rsidR="00DD4CF4"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1</w:t>
      </w:r>
      <w:r w:rsidR="00A15DB0"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2</w:t>
      </w:r>
      <w:r w:rsidR="00DD4CF4"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月</w:t>
      </w:r>
      <w:r w:rsidR="00A15DB0"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</w:t>
      </w:r>
      <w:r w:rsidR="00DD4CF4"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日至</w:t>
      </w:r>
      <w:r w:rsidR="00DD4CF4"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12</w:t>
      </w:r>
      <w:r w:rsidR="00DD4CF4"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月</w:t>
      </w:r>
      <w:r w:rsidR="00A15DB0"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2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3</w:t>
      </w:r>
      <w:r w:rsidR="00DD4CF4"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日</w:t>
      </w:r>
      <w:r w:rsidR="00DD4CF4"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24</w:t>
      </w:r>
      <w:r w:rsidR="00DD4CF4"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時止</w:t>
      </w:r>
      <w:r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。</w:t>
      </w:r>
    </w:p>
    <w:p w:rsidR="005B22D0" w:rsidRPr="00CF549C" w:rsidRDefault="005B22D0" w:rsidP="002F2B62">
      <w:pPr>
        <w:widowControl/>
        <w:numPr>
          <w:ilvl w:val="0"/>
          <w:numId w:val="4"/>
        </w:numPr>
        <w:tabs>
          <w:tab w:val="left" w:pos="426"/>
          <w:tab w:val="left" w:pos="1418"/>
        </w:tabs>
        <w:snapToGrid w:val="0"/>
        <w:spacing w:line="360" w:lineRule="auto"/>
        <w:ind w:left="426" w:hanging="71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活動網站：「</w:t>
      </w:r>
      <w:r w:rsidR="00A15DB0"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性平觀測小熊</w:t>
      </w:r>
      <w:r w:rsidR="00A15DB0"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尋寶</w:t>
      </w:r>
      <w:r w:rsidR="00DB165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遊戲</w:t>
      </w:r>
      <w:r w:rsidR="00A15DB0"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抽獎活動</w:t>
      </w:r>
      <w:r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」</w:t>
      </w:r>
      <w:r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</w:t>
      </w:r>
      <w:r w:rsidRPr="00CF549C">
        <w:rPr>
          <w:rFonts w:ascii="Times New Roman" w:eastAsia="標楷體" w:hAnsi="Times New Roman" w:cs="Times New Roman" w:hint="eastAsia"/>
          <w:sz w:val="32"/>
          <w:szCs w:val="32"/>
        </w:rPr>
        <w:t>網址</w:t>
      </w:r>
      <w:r w:rsidR="00A317BC" w:rsidRPr="00CF549C">
        <w:rPr>
          <w:rFonts w:ascii="Times New Roman" w:eastAsia="標楷體" w:hAnsi="Times New Roman" w:cs="Times New Roman" w:hint="eastAsia"/>
          <w:sz w:val="32"/>
          <w:szCs w:val="32"/>
        </w:rPr>
        <w:t>：</w:t>
      </w:r>
      <w:r w:rsidR="00200EF5" w:rsidRPr="00200EF5">
        <w:rPr>
          <w:rStyle w:val="a7"/>
          <w:rFonts w:ascii="Times New Roman" w:eastAsia="標楷體" w:hAnsi="Times New Roman" w:cs="Times New Roman" w:hint="eastAsia"/>
          <w:color w:val="auto"/>
          <w:sz w:val="32"/>
          <w:szCs w:val="32"/>
          <w:u w:val="none"/>
        </w:rPr>
        <w:t>於</w:t>
      </w:r>
      <w:r w:rsidR="00200EF5" w:rsidRPr="00200EF5">
        <w:rPr>
          <w:rStyle w:val="a7"/>
          <w:rFonts w:ascii="Times New Roman" w:eastAsia="標楷體" w:hAnsi="Times New Roman" w:cs="Times New Roman" w:hint="eastAsia"/>
          <w:color w:val="auto"/>
          <w:sz w:val="32"/>
          <w:szCs w:val="32"/>
          <w:u w:val="none"/>
        </w:rPr>
        <w:t>12</w:t>
      </w:r>
      <w:r w:rsidR="00200EF5" w:rsidRPr="00200EF5">
        <w:rPr>
          <w:rStyle w:val="a7"/>
          <w:rFonts w:ascii="Times New Roman" w:eastAsia="標楷體" w:hAnsi="Times New Roman" w:cs="Times New Roman" w:hint="eastAsia"/>
          <w:color w:val="auto"/>
          <w:sz w:val="32"/>
          <w:szCs w:val="32"/>
          <w:u w:val="none"/>
        </w:rPr>
        <w:t>月</w:t>
      </w:r>
      <w:r w:rsidR="00200EF5" w:rsidRPr="00200EF5">
        <w:rPr>
          <w:rStyle w:val="a7"/>
          <w:rFonts w:ascii="Times New Roman" w:eastAsia="標楷體" w:hAnsi="Times New Roman" w:cs="Times New Roman" w:hint="eastAsia"/>
          <w:color w:val="auto"/>
          <w:sz w:val="32"/>
          <w:szCs w:val="32"/>
          <w:u w:val="none"/>
        </w:rPr>
        <w:t>1</w:t>
      </w:r>
      <w:r w:rsidR="00200EF5" w:rsidRPr="00200EF5">
        <w:rPr>
          <w:rStyle w:val="a7"/>
          <w:rFonts w:ascii="Times New Roman" w:eastAsia="標楷體" w:hAnsi="Times New Roman" w:cs="Times New Roman" w:hint="eastAsia"/>
          <w:color w:val="auto"/>
          <w:sz w:val="32"/>
          <w:szCs w:val="32"/>
          <w:u w:val="none"/>
        </w:rPr>
        <w:t>日於</w:t>
      </w:r>
      <w:r w:rsidR="00200EF5" w:rsidRPr="00200EF5">
        <w:rPr>
          <w:rFonts w:ascii="Times New Roman" w:eastAsia="標楷體" w:hAnsi="Times New Roman" w:cs="Times New Roman" w:hint="eastAsia"/>
          <w:sz w:val="32"/>
          <w:szCs w:val="32"/>
        </w:rPr>
        <w:t>「</w:t>
      </w:r>
      <w:r w:rsidR="00200EF5" w:rsidRPr="00BE35D5">
        <w:rPr>
          <w:rFonts w:ascii="Times New Roman" w:eastAsia="標楷體" w:hAnsi="Times New Roman" w:cs="Times New Roman" w:hint="eastAsia"/>
          <w:sz w:val="32"/>
          <w:szCs w:val="32"/>
        </w:rPr>
        <w:t>性別平等</w:t>
      </w:r>
      <w:r w:rsidR="00200EF5">
        <w:rPr>
          <w:rFonts w:ascii="Times New Roman" w:eastAsia="標楷體" w:hAnsi="Times New Roman" w:cs="Times New Roman" w:hint="eastAsia"/>
          <w:sz w:val="32"/>
          <w:szCs w:val="32"/>
        </w:rPr>
        <w:t>觀測站</w:t>
      </w:r>
      <w:r w:rsidR="00200EF5" w:rsidRPr="00BE35D5">
        <w:rPr>
          <w:rFonts w:ascii="Times New Roman" w:eastAsia="標楷體" w:hAnsi="Times New Roman" w:cs="Times New Roman" w:hint="eastAsia"/>
          <w:sz w:val="32"/>
          <w:szCs w:val="32"/>
        </w:rPr>
        <w:t>」臉書粉絲專頁</w:t>
      </w:r>
      <w:r w:rsidR="00F900F1">
        <w:rPr>
          <w:rFonts w:ascii="Times New Roman" w:eastAsia="標楷體" w:hAnsi="Times New Roman" w:cs="Times New Roman" w:hint="eastAsia"/>
          <w:sz w:val="32"/>
          <w:szCs w:val="32"/>
        </w:rPr>
        <w:t>置頂</w:t>
      </w:r>
      <w:r w:rsidR="00200EF5">
        <w:rPr>
          <w:rFonts w:ascii="Times New Roman" w:eastAsia="標楷體" w:hAnsi="Times New Roman" w:cs="Times New Roman" w:hint="eastAsia"/>
          <w:sz w:val="32"/>
          <w:szCs w:val="32"/>
        </w:rPr>
        <w:t>貼文公開</w:t>
      </w:r>
      <w:r w:rsidRPr="00CF549C">
        <w:rPr>
          <w:rFonts w:ascii="Times New Roman" w:eastAsia="標楷體" w:hAnsi="Times New Roman" w:cs="Times New Roman" w:hint="eastAsia"/>
          <w:sz w:val="32"/>
          <w:szCs w:val="32"/>
        </w:rPr>
        <w:t>）</w:t>
      </w:r>
      <w:r w:rsidR="004949B8">
        <w:rPr>
          <w:rFonts w:ascii="微軟正黑體" w:eastAsia="微軟正黑體" w:hAnsi="微軟正黑體" w:cs="Times New Roman" w:hint="eastAsia"/>
          <w:sz w:val="32"/>
          <w:szCs w:val="32"/>
        </w:rPr>
        <w:t>。</w:t>
      </w:r>
    </w:p>
    <w:p w:rsidR="002E6722" w:rsidRPr="00BE35D5" w:rsidRDefault="002F2B62" w:rsidP="002F2B62">
      <w:pPr>
        <w:widowControl/>
        <w:numPr>
          <w:ilvl w:val="0"/>
          <w:numId w:val="4"/>
        </w:numPr>
        <w:tabs>
          <w:tab w:val="left" w:pos="426"/>
          <w:tab w:val="left" w:pos="1418"/>
        </w:tabs>
        <w:snapToGrid w:val="0"/>
        <w:spacing w:line="600" w:lineRule="exact"/>
        <w:ind w:left="1276" w:hanging="1560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活動方式</w:t>
      </w:r>
    </w:p>
    <w:p w:rsidR="00200EF5" w:rsidRPr="00BE35D5" w:rsidRDefault="00200EF5" w:rsidP="002F2B62">
      <w:pPr>
        <w:pStyle w:val="a8"/>
        <w:widowControl/>
        <w:numPr>
          <w:ilvl w:val="1"/>
          <w:numId w:val="4"/>
        </w:numPr>
        <w:tabs>
          <w:tab w:val="left" w:pos="426"/>
          <w:tab w:val="left" w:pos="1418"/>
        </w:tabs>
        <w:snapToGrid w:val="0"/>
        <w:spacing w:line="600" w:lineRule="exact"/>
        <w:ind w:leftChars="0" w:left="709" w:hanging="709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至「性別平等</w:t>
      </w:r>
      <w:r>
        <w:rPr>
          <w:rFonts w:ascii="Times New Roman" w:eastAsia="標楷體" w:hAnsi="Times New Roman" w:cs="Times New Roman" w:hint="eastAsia"/>
          <w:sz w:val="32"/>
          <w:szCs w:val="32"/>
        </w:rPr>
        <w:t>觀測站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」臉書粉絲專頁</w:t>
      </w:r>
      <w:r>
        <w:rPr>
          <w:rFonts w:ascii="Times New Roman" w:eastAsia="標楷體" w:hAnsi="Times New Roman" w:cs="Times New Roman" w:hint="eastAsia"/>
          <w:sz w:val="32"/>
          <w:szCs w:val="32"/>
        </w:rPr>
        <w:t>(</w:t>
      </w:r>
      <w:r>
        <w:rPr>
          <w:rFonts w:ascii="Times New Roman" w:eastAsia="標楷體" w:hAnsi="Times New Roman" w:cs="Times New Roman" w:hint="eastAsia"/>
          <w:sz w:val="32"/>
          <w:szCs w:val="32"/>
        </w:rPr>
        <w:t>網址</w:t>
      </w:r>
      <w:r>
        <w:rPr>
          <w:rFonts w:ascii="Times New Roman" w:eastAsia="標楷體" w:hAnsi="Times New Roman" w:cs="Times New Roman" w:hint="eastAsia"/>
          <w:sz w:val="32"/>
          <w:szCs w:val="32"/>
        </w:rPr>
        <w:t>:</w:t>
      </w:r>
      <w:r w:rsidRPr="00200EF5">
        <w:rPr>
          <w:rFonts w:ascii="Times New Roman" w:eastAsia="標楷體" w:hAnsi="Times New Roman" w:cs="Times New Roman"/>
          <w:sz w:val="32"/>
          <w:szCs w:val="32"/>
        </w:rPr>
        <w:t>http://bit.ly/2Pf4ntG</w:t>
      </w:r>
      <w:r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，完成下列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2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步驟：</w:t>
      </w:r>
    </w:p>
    <w:p w:rsidR="00200EF5" w:rsidRPr="00BE35D5" w:rsidRDefault="00200EF5" w:rsidP="002F2B62">
      <w:pPr>
        <w:pStyle w:val="a8"/>
        <w:widowControl/>
        <w:tabs>
          <w:tab w:val="left" w:pos="426"/>
          <w:tab w:val="left" w:pos="1418"/>
        </w:tabs>
        <w:snapToGrid w:val="0"/>
        <w:spacing w:line="600" w:lineRule="exact"/>
        <w:ind w:leftChars="-1" w:left="-2" w:firstLine="1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（一）對前揭臉書粉絲專頁按讚。</w:t>
      </w:r>
    </w:p>
    <w:p w:rsidR="00200EF5" w:rsidRDefault="00200EF5" w:rsidP="002F2B62">
      <w:pPr>
        <w:pStyle w:val="a8"/>
        <w:widowControl/>
        <w:tabs>
          <w:tab w:val="left" w:pos="426"/>
          <w:tab w:val="left" w:pos="1418"/>
        </w:tabs>
        <w:snapToGrid w:val="0"/>
        <w:spacing w:line="600" w:lineRule="exact"/>
        <w:ind w:leftChars="-1" w:left="992" w:hanging="994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（二）將前揭粉絲專頁「</w:t>
      </w:r>
      <w:r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性平觀測小熊</w:t>
      </w:r>
      <w:r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尋寶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遊戲</w:t>
      </w:r>
      <w:r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抽獎活動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」活動訊息分享至自己的臉書塗鴉牆，設定為「公開」。</w:t>
      </w:r>
    </w:p>
    <w:p w:rsidR="005B22D0" w:rsidRPr="00BE35D5" w:rsidRDefault="005B22D0" w:rsidP="002F2B62">
      <w:pPr>
        <w:pStyle w:val="a8"/>
        <w:widowControl/>
        <w:numPr>
          <w:ilvl w:val="1"/>
          <w:numId w:val="4"/>
        </w:numPr>
        <w:tabs>
          <w:tab w:val="left" w:pos="426"/>
          <w:tab w:val="left" w:pos="1418"/>
        </w:tabs>
        <w:snapToGrid w:val="0"/>
        <w:spacing w:line="600" w:lineRule="exact"/>
        <w:ind w:leftChars="0" w:left="709" w:hanging="709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至活動網站完成答題</w:t>
      </w:r>
      <w:r w:rsidR="001A6C86" w:rsidRPr="00BE35D5">
        <w:rPr>
          <w:rFonts w:ascii="Times New Roman" w:eastAsia="標楷體" w:hAnsi="Times New Roman" w:cs="Times New Roman" w:hint="eastAsia"/>
          <w:sz w:val="32"/>
          <w:szCs w:val="32"/>
        </w:rPr>
        <w:t>測驗</w:t>
      </w:r>
      <w:r w:rsidR="00816A33">
        <w:rPr>
          <w:rFonts w:ascii="Times New Roman" w:eastAsia="標楷體" w:hAnsi="Times New Roman" w:cs="Times New Roman" w:hint="eastAsia"/>
          <w:sz w:val="32"/>
          <w:szCs w:val="32"/>
        </w:rPr>
        <w:t>（</w:t>
      </w:r>
      <w:r w:rsidR="00816A33" w:rsidRPr="00BE35D5">
        <w:rPr>
          <w:rFonts w:ascii="Times New Roman" w:eastAsia="標楷體" w:hAnsi="Times New Roman" w:cs="Times New Roman" w:hint="eastAsia"/>
          <w:sz w:val="32"/>
          <w:szCs w:val="32"/>
        </w:rPr>
        <w:t>測驗總分達</w:t>
      </w:r>
      <w:r w:rsidR="00816A33" w:rsidRPr="00BE35D5">
        <w:rPr>
          <w:rFonts w:ascii="Times New Roman" w:eastAsia="標楷體" w:hAnsi="Times New Roman" w:cs="Times New Roman" w:hint="eastAsia"/>
          <w:sz w:val="32"/>
          <w:szCs w:val="32"/>
        </w:rPr>
        <w:t>80</w:t>
      </w:r>
      <w:r w:rsidR="00816A33" w:rsidRPr="00BE35D5">
        <w:rPr>
          <w:rFonts w:ascii="Times New Roman" w:eastAsia="標楷體" w:hAnsi="Times New Roman" w:cs="Times New Roman" w:hint="eastAsia"/>
          <w:sz w:val="32"/>
          <w:szCs w:val="32"/>
        </w:rPr>
        <w:t>分以上</w:t>
      </w:r>
      <w:r w:rsidR="00816A33">
        <w:rPr>
          <w:rFonts w:ascii="Times New Roman" w:eastAsia="標楷體" w:hAnsi="Times New Roman" w:cs="Times New Roman" w:hint="eastAsia"/>
          <w:sz w:val="32"/>
          <w:szCs w:val="32"/>
        </w:rPr>
        <w:t>）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，留下臉書帳號、</w:t>
      </w:r>
      <w:r w:rsidR="00445FA3" w:rsidRPr="00BE35D5">
        <w:rPr>
          <w:rFonts w:ascii="Times New Roman" w:eastAsia="標楷體" w:hAnsi="Times New Roman" w:cs="Times New Roman" w:hint="eastAsia"/>
          <w:sz w:val="32"/>
          <w:szCs w:val="32"/>
        </w:rPr>
        <w:t>真實姓名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作為區別重覆帳號之用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="00445FA3" w:rsidRPr="00BE35D5">
        <w:rPr>
          <w:rFonts w:ascii="Times New Roman" w:eastAsia="標楷體" w:hAnsi="Times New Roman" w:cs="Times New Roman" w:hint="eastAsia"/>
          <w:sz w:val="32"/>
          <w:szCs w:val="32"/>
        </w:rPr>
        <w:t>、手機號碼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及電子郵件信箱（聯絡</w:t>
      </w:r>
      <w:r w:rsidR="00923A5F" w:rsidRPr="00BE35D5">
        <w:rPr>
          <w:rFonts w:ascii="Times New Roman" w:eastAsia="標楷體" w:hAnsi="Times New Roman" w:cs="Times New Roman" w:hint="eastAsia"/>
          <w:sz w:val="32"/>
          <w:szCs w:val="32"/>
        </w:rPr>
        <w:t>通知得獎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之用）。</w:t>
      </w:r>
    </w:p>
    <w:p w:rsidR="002F2B62" w:rsidRDefault="001466FF" w:rsidP="002F2B62">
      <w:pPr>
        <w:widowControl/>
        <w:tabs>
          <w:tab w:val="left" w:pos="426"/>
          <w:tab w:val="left" w:pos="1418"/>
        </w:tabs>
        <w:snapToGrid w:val="0"/>
        <w:spacing w:line="600" w:lineRule="exact"/>
        <w:ind w:leftChars="-59" w:left="-1" w:hangingChars="44" w:hanging="141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8E124E">
        <w:rPr>
          <w:rFonts w:ascii="Times New Roman" w:eastAsia="標楷體" w:hAnsi="Times New Roman" w:cs="Times New Roman" w:hint="eastAsia"/>
          <w:sz w:val="32"/>
          <w:szCs w:val="32"/>
        </w:rPr>
        <w:t>三、</w:t>
      </w:r>
      <w:r w:rsidR="001A6C86" w:rsidRPr="008E124E">
        <w:rPr>
          <w:rFonts w:ascii="Times New Roman" w:eastAsia="標楷體" w:hAnsi="Times New Roman" w:cs="Times New Roman" w:hint="eastAsia"/>
          <w:sz w:val="32"/>
          <w:szCs w:val="32"/>
        </w:rPr>
        <w:t>抽獎資格</w:t>
      </w:r>
    </w:p>
    <w:p w:rsidR="001466FF" w:rsidRDefault="008E124E" w:rsidP="002F2B62">
      <w:pPr>
        <w:widowControl/>
        <w:tabs>
          <w:tab w:val="left" w:pos="426"/>
          <w:tab w:val="left" w:pos="1418"/>
        </w:tabs>
        <w:snapToGrid w:val="0"/>
        <w:spacing w:line="360" w:lineRule="auto"/>
        <w:ind w:left="848" w:hangingChars="265" w:hanging="848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（一）</w:t>
      </w:r>
      <w:r w:rsidR="00EE63D8">
        <w:rPr>
          <w:rFonts w:ascii="Times New Roman" w:eastAsia="標楷體" w:hAnsi="Times New Roman" w:cs="Times New Roman" w:hint="eastAsia"/>
          <w:sz w:val="32"/>
          <w:szCs w:val="32"/>
        </w:rPr>
        <w:t>第一輪抽獎：</w:t>
      </w:r>
      <w:r w:rsidR="001A6C86" w:rsidRPr="00BE35D5">
        <w:rPr>
          <w:rFonts w:ascii="Times New Roman" w:eastAsia="標楷體" w:hAnsi="Times New Roman" w:cs="Times New Roman" w:hint="eastAsia"/>
          <w:sz w:val="32"/>
          <w:szCs w:val="32"/>
        </w:rPr>
        <w:t>完成</w:t>
      </w:r>
      <w:r w:rsidR="008B3A57" w:rsidRPr="00BE35D5">
        <w:rPr>
          <w:rFonts w:ascii="Times New Roman" w:eastAsia="標楷體" w:hAnsi="Times New Roman" w:cs="Times New Roman" w:hint="eastAsia"/>
          <w:sz w:val="32"/>
          <w:szCs w:val="32"/>
        </w:rPr>
        <w:t>前揭</w:t>
      </w:r>
      <w:r w:rsidR="001A6C86" w:rsidRPr="00BE35D5">
        <w:rPr>
          <w:rFonts w:ascii="Times New Roman" w:eastAsia="標楷體" w:hAnsi="Times New Roman" w:cs="Times New Roman" w:hint="eastAsia"/>
          <w:sz w:val="32"/>
          <w:szCs w:val="32"/>
        </w:rPr>
        <w:t>活動網站</w:t>
      </w:r>
      <w:r w:rsidR="00EE63D8">
        <w:rPr>
          <w:rFonts w:ascii="Times New Roman" w:eastAsia="標楷體" w:hAnsi="Times New Roman" w:cs="Times New Roman" w:hint="eastAsia"/>
          <w:sz w:val="32"/>
          <w:szCs w:val="32"/>
        </w:rPr>
        <w:t>答題</w:t>
      </w:r>
      <w:r w:rsidR="00EE63D8">
        <w:rPr>
          <w:rFonts w:ascii="Times New Roman" w:eastAsia="標楷體" w:hAnsi="Times New Roman" w:cs="Times New Roman" w:hint="eastAsia"/>
          <w:sz w:val="32"/>
          <w:szCs w:val="32"/>
        </w:rPr>
        <w:t>80</w:t>
      </w:r>
      <w:r w:rsidR="00EE63D8">
        <w:rPr>
          <w:rFonts w:ascii="Times New Roman" w:eastAsia="標楷體" w:hAnsi="Times New Roman" w:cs="Times New Roman" w:hint="eastAsia"/>
          <w:sz w:val="32"/>
          <w:szCs w:val="32"/>
        </w:rPr>
        <w:t>分</w:t>
      </w:r>
      <w:r w:rsidR="00CF549C">
        <w:rPr>
          <w:rFonts w:ascii="Times New Roman" w:eastAsia="標楷體" w:hAnsi="Times New Roman" w:cs="Times New Roman" w:hint="eastAsia"/>
          <w:sz w:val="32"/>
          <w:szCs w:val="32"/>
        </w:rPr>
        <w:t>以上</w:t>
      </w:r>
      <w:r w:rsidR="008B3A57" w:rsidRPr="00BE35D5">
        <w:rPr>
          <w:rFonts w:ascii="Times New Roman" w:eastAsia="標楷體" w:hAnsi="Times New Roman" w:cs="Times New Roman" w:hint="eastAsia"/>
          <w:sz w:val="32"/>
          <w:szCs w:val="32"/>
        </w:rPr>
        <w:t>及「</w:t>
      </w:r>
      <w:r w:rsidR="00581FAF" w:rsidRPr="00BE35D5">
        <w:rPr>
          <w:rFonts w:ascii="Times New Roman" w:eastAsia="標楷體" w:hAnsi="Times New Roman" w:cs="Times New Roman" w:hint="eastAsia"/>
          <w:sz w:val="32"/>
          <w:szCs w:val="32"/>
        </w:rPr>
        <w:t>性別平等</w:t>
      </w:r>
      <w:r w:rsidR="00581FAF">
        <w:rPr>
          <w:rFonts w:ascii="Times New Roman" w:eastAsia="標楷體" w:hAnsi="Times New Roman" w:cs="Times New Roman" w:hint="eastAsia"/>
          <w:sz w:val="32"/>
          <w:szCs w:val="32"/>
        </w:rPr>
        <w:t>觀測站</w:t>
      </w:r>
      <w:r w:rsidR="008B3A57" w:rsidRPr="00BE35D5">
        <w:rPr>
          <w:rFonts w:ascii="Times New Roman" w:eastAsia="標楷體" w:hAnsi="Times New Roman" w:cs="Times New Roman" w:hint="eastAsia"/>
          <w:sz w:val="32"/>
          <w:szCs w:val="32"/>
        </w:rPr>
        <w:t>」臉書粉絲專頁指定步驟。</w:t>
      </w:r>
    </w:p>
    <w:p w:rsidR="00CF549C" w:rsidRDefault="00CF549C" w:rsidP="00CF549C">
      <w:pPr>
        <w:pStyle w:val="a8"/>
        <w:widowControl/>
        <w:tabs>
          <w:tab w:val="left" w:pos="426"/>
          <w:tab w:val="left" w:pos="1418"/>
        </w:tabs>
        <w:snapToGrid w:val="0"/>
        <w:spacing w:line="360" w:lineRule="auto"/>
        <w:ind w:leftChars="0" w:left="569" w:hanging="853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lastRenderedPageBreak/>
        <w:t xml:space="preserve"> </w:t>
      </w:r>
      <w:r w:rsidR="00EE63D8">
        <w:rPr>
          <w:rFonts w:ascii="Times New Roman" w:eastAsia="標楷體" w:hAnsi="Times New Roman" w:cs="Times New Roman" w:hint="eastAsia"/>
          <w:sz w:val="32"/>
          <w:szCs w:val="32"/>
        </w:rPr>
        <w:t>（二）第二輪</w:t>
      </w:r>
      <w:r w:rsidR="00DE40A5">
        <w:rPr>
          <w:rFonts w:ascii="Times New Roman" w:eastAsia="標楷體" w:hAnsi="Times New Roman" w:cs="Times New Roman" w:hint="eastAsia"/>
          <w:sz w:val="32"/>
          <w:szCs w:val="32"/>
        </w:rPr>
        <w:t>特獎</w:t>
      </w:r>
      <w:r>
        <w:rPr>
          <w:rFonts w:ascii="Times New Roman" w:eastAsia="標楷體" w:hAnsi="Times New Roman" w:cs="Times New Roman" w:hint="eastAsia"/>
          <w:sz w:val="32"/>
          <w:szCs w:val="32"/>
        </w:rPr>
        <w:t>抽獎</w:t>
      </w:r>
      <w:r w:rsidR="00DE40A5">
        <w:rPr>
          <w:rFonts w:ascii="Times New Roman" w:eastAsia="標楷體" w:hAnsi="Times New Roman" w:cs="Times New Roman" w:hint="eastAsia"/>
          <w:sz w:val="32"/>
          <w:szCs w:val="32"/>
        </w:rPr>
        <w:t>：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完成前揭活動網站</w:t>
      </w:r>
      <w:r>
        <w:rPr>
          <w:rFonts w:ascii="Times New Roman" w:eastAsia="標楷體" w:hAnsi="Times New Roman" w:cs="Times New Roman" w:hint="eastAsia"/>
          <w:sz w:val="32"/>
          <w:szCs w:val="32"/>
        </w:rPr>
        <w:t>答題</w:t>
      </w:r>
      <w:r>
        <w:rPr>
          <w:rFonts w:ascii="Times New Roman" w:eastAsia="標楷體" w:hAnsi="Times New Roman" w:cs="Times New Roman" w:hint="eastAsia"/>
          <w:sz w:val="32"/>
          <w:szCs w:val="32"/>
        </w:rPr>
        <w:t>100</w:t>
      </w:r>
      <w:r>
        <w:rPr>
          <w:rFonts w:ascii="Times New Roman" w:eastAsia="標楷體" w:hAnsi="Times New Roman" w:cs="Times New Roman" w:hint="eastAsia"/>
          <w:sz w:val="32"/>
          <w:szCs w:val="32"/>
        </w:rPr>
        <w:t>分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及「性別</w:t>
      </w:r>
    </w:p>
    <w:p w:rsidR="00CF549C" w:rsidRPr="00CF549C" w:rsidRDefault="00CF549C" w:rsidP="00CF549C">
      <w:pPr>
        <w:widowControl/>
        <w:tabs>
          <w:tab w:val="left" w:pos="284"/>
          <w:tab w:val="left" w:pos="1418"/>
        </w:tabs>
        <w:snapToGrid w:val="0"/>
        <w:spacing w:line="360" w:lineRule="auto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   </w:t>
      </w:r>
      <w:r w:rsidRPr="00CF549C">
        <w:rPr>
          <w:rFonts w:ascii="Times New Roman" w:eastAsia="標楷體" w:hAnsi="Times New Roman" w:cs="Times New Roman" w:hint="eastAsia"/>
          <w:sz w:val="32"/>
          <w:szCs w:val="32"/>
        </w:rPr>
        <w:t>平等觀測站」臉書粉絲專頁指定步驟。</w:t>
      </w:r>
    </w:p>
    <w:p w:rsidR="008B3A57" w:rsidRPr="008B3A57" w:rsidRDefault="008B3A57" w:rsidP="008B3A57">
      <w:pPr>
        <w:pStyle w:val="a8"/>
        <w:widowControl/>
        <w:tabs>
          <w:tab w:val="left" w:pos="426"/>
          <w:tab w:val="left" w:pos="1418"/>
        </w:tabs>
        <w:snapToGrid w:val="0"/>
        <w:spacing w:line="360" w:lineRule="auto"/>
        <w:ind w:leftChars="0" w:left="569" w:hanging="569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四、抽獎</w:t>
      </w:r>
      <w:r w:rsidR="00B32C5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方式</w:t>
      </w:r>
      <w:r w:rsidR="00F0578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、得獎名單公布及獎品寄送</w:t>
      </w:r>
    </w:p>
    <w:p w:rsidR="008B3A57" w:rsidRPr="00C077B4" w:rsidRDefault="001466FF" w:rsidP="00C077B4">
      <w:pPr>
        <w:pStyle w:val="a8"/>
        <w:widowControl/>
        <w:tabs>
          <w:tab w:val="left" w:pos="426"/>
          <w:tab w:val="left" w:pos="1418"/>
        </w:tabs>
        <w:snapToGrid w:val="0"/>
        <w:spacing w:line="360" w:lineRule="auto"/>
        <w:ind w:leftChars="-1" w:left="992" w:hanging="994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（一）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以電腦程式抽出得獎者</w:t>
      </w:r>
      <w:r w:rsidR="00C077B4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，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同一輪之</w:t>
      </w:r>
      <w:r w:rsidR="008B3A57" w:rsidRPr="00C077B4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得獎名單如發現重覆中獎者，經行政院性別平等處查證後，以發送</w:t>
      </w:r>
      <w:r w:rsidR="008B3A57" w:rsidRPr="00C077B4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</w:t>
      </w:r>
      <w:r w:rsidR="008B3A57" w:rsidRPr="00C077B4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份禮物為原則。</w:t>
      </w:r>
    </w:p>
    <w:p w:rsidR="008B3A57" w:rsidRDefault="008B3A57" w:rsidP="008B3A57">
      <w:pPr>
        <w:pStyle w:val="a8"/>
        <w:widowControl/>
        <w:tabs>
          <w:tab w:val="left" w:pos="426"/>
          <w:tab w:val="left" w:pos="1418"/>
        </w:tabs>
        <w:snapToGrid w:val="0"/>
        <w:spacing w:line="360" w:lineRule="auto"/>
        <w:ind w:leftChars="-1" w:left="992" w:hanging="994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</w:t>
      </w:r>
      <w:r w:rsidR="008B3AA3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二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）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第一輪抽獎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:</w:t>
      </w:r>
      <w:r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共計抽出</w:t>
      </w:r>
      <w:r w:rsidR="00443E57">
        <w:rPr>
          <w:rFonts w:ascii="Times New Roman" w:eastAsia="標楷體" w:hAnsi="Times New Roman" w:cs="Times New Roman"/>
          <w:color w:val="000000"/>
          <w:sz w:val="32"/>
          <w:szCs w:val="32"/>
        </w:rPr>
        <w:t>180</w:t>
      </w:r>
      <w:r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名得獎者，贈送</w:t>
      </w:r>
      <w:r w:rsidR="007625E2" w:rsidRPr="007625E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7-ELEVEN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便利商店</w:t>
      </w:r>
      <w:r w:rsidR="00443E57">
        <w:rPr>
          <w:rFonts w:ascii="Times New Roman" w:eastAsia="標楷體" w:hAnsi="Times New Roman" w:cs="Times New Roman"/>
          <w:color w:val="000000"/>
          <w:sz w:val="32"/>
          <w:szCs w:val="32"/>
        </w:rPr>
        <w:t>100</w:t>
      </w:r>
      <w:r w:rsidR="00C57E9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元</w:t>
      </w:r>
      <w:r w:rsidR="00E960C4">
        <w:rPr>
          <w:rFonts w:ascii="Times New Roman" w:eastAsia="標楷體" w:hAnsi="Times New Roman" w:cs="Times New Roman" w:hint="eastAsia"/>
          <w:color w:val="000000"/>
          <w:sz w:val="32"/>
          <w:szCs w:val="32"/>
          <w:lang w:eastAsia="zh-HK"/>
        </w:rPr>
        <w:t>購物金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。</w:t>
      </w:r>
    </w:p>
    <w:p w:rsidR="00581FAF" w:rsidRDefault="008E124E" w:rsidP="008B3A57">
      <w:pPr>
        <w:pStyle w:val="a8"/>
        <w:widowControl/>
        <w:tabs>
          <w:tab w:val="left" w:pos="426"/>
          <w:tab w:val="left" w:pos="1418"/>
        </w:tabs>
        <w:snapToGrid w:val="0"/>
        <w:spacing w:line="360" w:lineRule="auto"/>
        <w:ind w:leftChars="-1" w:left="992" w:hanging="994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（三）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第二輪抽獎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: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共計抽出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10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名得獎者，贈送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32G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隨身碟</w:t>
      </w:r>
      <w:r w:rsidR="00CF549C">
        <w:rPr>
          <w:rFonts w:ascii="微軟正黑體" w:eastAsia="微軟正黑體" w:hAnsi="微軟正黑體" w:cs="Times New Roman" w:hint="eastAsia"/>
          <w:color w:val="000000"/>
          <w:sz w:val="32"/>
          <w:szCs w:val="32"/>
        </w:rPr>
        <w:t>。</w:t>
      </w:r>
    </w:p>
    <w:p w:rsidR="008B3A57" w:rsidRPr="008B3A57" w:rsidRDefault="008E124E" w:rsidP="008B3A57">
      <w:pPr>
        <w:pStyle w:val="a8"/>
        <w:widowControl/>
        <w:tabs>
          <w:tab w:val="left" w:pos="426"/>
          <w:tab w:val="left" w:pos="1418"/>
        </w:tabs>
        <w:snapToGrid w:val="0"/>
        <w:spacing w:line="360" w:lineRule="auto"/>
        <w:ind w:leftChars="-1" w:left="992" w:hanging="994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（四）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得獎名單公布日期：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107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年</w:t>
      </w:r>
      <w:r w:rsid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12</w:t>
      </w:r>
      <w:r w:rsid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月</w:t>
      </w:r>
      <w:r w:rsidR="00A15DB0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28</w:t>
      </w:r>
      <w:r w:rsidR="00C077B4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日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。</w:t>
      </w:r>
    </w:p>
    <w:p w:rsidR="006878D5" w:rsidRDefault="008E124E" w:rsidP="009E2DAB">
      <w:pPr>
        <w:pStyle w:val="a8"/>
        <w:tabs>
          <w:tab w:val="left" w:pos="426"/>
          <w:tab w:val="left" w:pos="709"/>
          <w:tab w:val="left" w:pos="1418"/>
        </w:tabs>
        <w:ind w:leftChars="0" w:left="851" w:hanging="852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（五）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抽獎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得獎名單公布臉書帳號</w:t>
      </w:r>
      <w:r w:rsidR="00445FA3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、手機號碼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電話後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3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碼於活動網站、性別平等</w:t>
      </w:r>
      <w:r w:rsidR="00581FAF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觀測站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粉絲專頁，並以</w:t>
      </w:r>
      <w:r w:rsidR="00F0578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手機</w:t>
      </w:r>
      <w:r w:rsid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簡訊、</w:t>
      </w:r>
      <w:r w:rsidR="006878D5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電子郵件通知得獎者</w:t>
      </w:r>
      <w:r w:rsidR="006878D5">
        <w:rPr>
          <w:rFonts w:ascii="微軟正黑體" w:eastAsia="微軟正黑體" w:hAnsi="微軟正黑體" w:cs="Times New Roman" w:hint="eastAsia"/>
          <w:color w:val="000000"/>
          <w:sz w:val="32"/>
          <w:szCs w:val="32"/>
        </w:rPr>
        <w:t>。</w:t>
      </w:r>
    </w:p>
    <w:p w:rsidR="006878D5" w:rsidRDefault="006878D5" w:rsidP="006878D5">
      <w:pPr>
        <w:pStyle w:val="a8"/>
        <w:tabs>
          <w:tab w:val="left" w:pos="426"/>
          <w:tab w:val="left" w:pos="709"/>
          <w:tab w:val="left" w:pos="1418"/>
        </w:tabs>
        <w:ind w:leftChars="0" w:left="993" w:hanging="426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第一輪</w:t>
      </w:r>
      <w:r w:rsidR="00445FA3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獎品</w:t>
      </w:r>
      <w:r w:rsidR="00445FA3" w:rsidRPr="00445FA3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將委由「</w:t>
      </w:r>
      <w:r w:rsidR="0036010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新加坡商宜睿智慧</w:t>
      </w:r>
      <w:r w:rsidR="00445FA3" w:rsidRPr="00445FA3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股份有限公司</w:t>
      </w:r>
      <w:r w:rsidR="0036010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台灣分公司</w:t>
      </w:r>
      <w:r w:rsidR="00445FA3" w:rsidRPr="00445FA3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」以電子郵件於得獎通知信件內寄送。</w:t>
      </w:r>
      <w:r w:rsidR="00445FA3"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 </w:t>
      </w:r>
      <w:r w:rsidR="00CF2661" w:rsidRPr="00CF266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如</w:t>
      </w:r>
      <w:r w:rsidR="001D193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所提供</w:t>
      </w:r>
      <w:r w:rsidR="00CF2661" w:rsidRPr="00CF266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電子</w:t>
      </w:r>
      <w:r w:rsidR="001D193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郵件地址</w:t>
      </w:r>
      <w:r w:rsidR="00CF2661" w:rsidRPr="00CF266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有不正確的資訊</w:t>
      </w:r>
      <w:r w:rsidR="00841140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或</w:t>
      </w:r>
      <w:r w:rsidR="001D193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其他問題</w:t>
      </w:r>
      <w:r w:rsidR="00CF2661" w:rsidRPr="00CF266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導致</w:t>
      </w:r>
      <w:r w:rsidR="001D193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獎品</w:t>
      </w:r>
      <w:r w:rsidR="00CF2661" w:rsidRPr="00CF266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無法寄達，或虛偽情形，則不予發放獎品。</w:t>
      </w:r>
    </w:p>
    <w:p w:rsidR="004D3F7D" w:rsidRDefault="006878D5" w:rsidP="00B55B9F">
      <w:pPr>
        <w:pStyle w:val="a8"/>
        <w:tabs>
          <w:tab w:val="left" w:pos="426"/>
          <w:tab w:val="left" w:pos="709"/>
          <w:tab w:val="left" w:pos="1418"/>
        </w:tabs>
        <w:ind w:leftChars="0" w:left="851" w:hanging="852"/>
        <w:jc w:val="both"/>
        <w:rPr>
          <w:rFonts w:ascii="微軟正黑體" w:eastAsia="微軟正黑體" w:hAnsi="微軟正黑體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 xml:space="preserve">    2.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第二輪獎品由行政院性別平等處寄送，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10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名得獎者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請於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108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年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月</w:t>
      </w:r>
      <w:r w:rsidR="0057760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5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日前</w:t>
      </w:r>
      <w:r w:rsidR="00B55B9F" w:rsidRPr="00B55B9F">
        <w:rPr>
          <w:rFonts w:ascii="Times New Roman" w:eastAsia="標楷體" w:hAnsi="Times New Roman" w:cs="Times New Roman"/>
          <w:color w:val="000000"/>
          <w:sz w:val="32"/>
          <w:szCs w:val="32"/>
        </w:rPr>
        <w:t>以電子郵件回覆姓名、臉書帳號、聯絡電話、郵遞區號</w:t>
      </w:r>
      <w:r w:rsidR="00B55B9F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及</w:t>
      </w:r>
      <w:r w:rsidR="00B55B9F" w:rsidRPr="00B55B9F">
        <w:rPr>
          <w:rFonts w:ascii="Times New Roman" w:eastAsia="標楷體" w:hAnsi="Times New Roman" w:cs="Times New Roman"/>
          <w:color w:val="000000"/>
          <w:sz w:val="32"/>
          <w:szCs w:val="32"/>
        </w:rPr>
        <w:t>地址」</w:t>
      </w:r>
      <w:hyperlink r:id="rId9" w:history="1">
        <w:r w:rsidR="004D3F7D" w:rsidRPr="002B2C72">
          <w:rPr>
            <w:rStyle w:val="a7"/>
            <w:rFonts w:ascii="Times New Roman" w:eastAsia="標楷體" w:hAnsi="Times New Roman" w:cs="Times New Roman"/>
            <w:sz w:val="32"/>
            <w:szCs w:val="32"/>
          </w:rPr>
          <w:t>寄至</w:t>
        </w:r>
        <w:r w:rsidR="004D3F7D" w:rsidRPr="002B2C72">
          <w:rPr>
            <w:rStyle w:val="a7"/>
            <w:rFonts w:ascii="Times New Roman" w:eastAsia="標楷體" w:hAnsi="Times New Roman" w:cs="Times New Roman" w:hint="eastAsia"/>
            <w:sz w:val="32"/>
            <w:szCs w:val="32"/>
          </w:rPr>
          <w:t>scch@ey.gov.tw</w:t>
        </w:r>
      </w:hyperlink>
      <w:r w:rsidR="00B55B9F">
        <w:rPr>
          <w:rFonts w:ascii="微軟正黑體" w:eastAsia="微軟正黑體" w:hAnsi="微軟正黑體" w:cs="Times New Roman" w:hint="eastAsia"/>
          <w:color w:val="000000"/>
          <w:sz w:val="32"/>
          <w:szCs w:val="32"/>
        </w:rPr>
        <w:t>。</w:t>
      </w:r>
    </w:p>
    <w:p w:rsidR="002F2B62" w:rsidRDefault="002F2B62" w:rsidP="00B55B9F">
      <w:pPr>
        <w:pStyle w:val="a8"/>
        <w:tabs>
          <w:tab w:val="left" w:pos="426"/>
          <w:tab w:val="left" w:pos="709"/>
          <w:tab w:val="left" w:pos="1418"/>
        </w:tabs>
        <w:ind w:leftChars="0" w:left="851" w:hanging="852"/>
        <w:jc w:val="both"/>
        <w:rPr>
          <w:rFonts w:ascii="微軟正黑體" w:eastAsia="微軟正黑體" w:hAnsi="微軟正黑體" w:cs="Times New Roman"/>
          <w:color w:val="000000"/>
          <w:sz w:val="32"/>
          <w:szCs w:val="32"/>
        </w:rPr>
      </w:pPr>
    </w:p>
    <w:p w:rsidR="00360108" w:rsidRDefault="00616F7B" w:rsidP="00B55B9F">
      <w:pPr>
        <w:pStyle w:val="a8"/>
        <w:tabs>
          <w:tab w:val="left" w:pos="426"/>
          <w:tab w:val="left" w:pos="709"/>
          <w:tab w:val="left" w:pos="1418"/>
        </w:tabs>
        <w:ind w:leftChars="0" w:left="851" w:hanging="852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lastRenderedPageBreak/>
        <w:t>陸</w:t>
      </w:r>
      <w:r w:rsidR="00B32C5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注意事項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:</w:t>
      </w:r>
      <w:r w:rsidR="00B32C52" w:rsidRPr="00B32C5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 xml:space="preserve"> </w:t>
      </w:r>
    </w:p>
    <w:p w:rsidR="00360108" w:rsidRDefault="00360108" w:rsidP="00841140">
      <w:pPr>
        <w:pStyle w:val="a8"/>
        <w:tabs>
          <w:tab w:val="left" w:pos="426"/>
          <w:tab w:val="left" w:pos="1418"/>
        </w:tabs>
        <w:ind w:leftChars="0" w:left="711" w:hanging="711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一、</w:t>
      </w:r>
      <w:r w:rsidR="00443E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凡參加者即視</w:t>
      </w:r>
      <w:r w:rsidR="00841140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為</w:t>
      </w:r>
      <w:r w:rsidR="00B32C52" w:rsidRPr="00841140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同意遵守本活動辦法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。</w:t>
      </w:r>
    </w:p>
    <w:p w:rsidR="008B3A57" w:rsidRDefault="00360108" w:rsidP="00360108">
      <w:pPr>
        <w:pStyle w:val="a8"/>
        <w:tabs>
          <w:tab w:val="left" w:pos="426"/>
          <w:tab w:val="left" w:pos="1418"/>
        </w:tabs>
        <w:ind w:leftChars="0" w:left="711" w:hanging="711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二、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本活動蒐集</w:t>
      </w:r>
      <w:r w:rsidR="007B15FA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之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個人資料</w:t>
      </w:r>
      <w:r w:rsidR="00A42D4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(</w:t>
      </w:r>
      <w:r w:rsidR="00A42D4C" w:rsidRPr="00A42D4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臉書帳號、真實姓名、手機號碼</w:t>
      </w:r>
      <w:r w:rsidR="00A42D4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、電子郵件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、地址</w:t>
      </w:r>
      <w:r w:rsidR="00A42D4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)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僅提供行政院性別平等處辦理本次活動辨識參加者身分、</w:t>
      </w:r>
      <w:r w:rsidRPr="0036010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通知得獎、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寄送獎品及相關事項所使用，個人資料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之利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用期間為參加活動至完成獎品發放作業，活動結束即刪除所蒐集個人資料。</w:t>
      </w:r>
    </w:p>
    <w:p w:rsidR="001E02AD" w:rsidRDefault="00360108" w:rsidP="008E124E">
      <w:pPr>
        <w:autoSpaceDE w:val="0"/>
        <w:autoSpaceDN w:val="0"/>
        <w:adjustRightInd w:val="0"/>
        <w:snapToGrid w:val="0"/>
        <w:spacing w:line="560" w:lineRule="exact"/>
        <w:ind w:leftChars="33" w:left="709" w:rightChars="17" w:right="41" w:hangingChars="197" w:hanging="630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三</w:t>
      </w:r>
      <w:r w:rsid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</w:t>
      </w:r>
      <w:r w:rsidR="001E02AD"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如參加者請求主辦單位停止蒐集、處理、利用或刪除個</w:t>
      </w:r>
      <w:r w:rsidR="008E124E"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人資</w:t>
      </w:r>
      <w:r w:rsidR="001E02AD"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料，致影響辨識身分時，視為放棄參加。</w:t>
      </w:r>
    </w:p>
    <w:p w:rsidR="001E02AD" w:rsidRPr="001E02AD" w:rsidRDefault="00360108" w:rsidP="008E124E">
      <w:pPr>
        <w:autoSpaceDE w:val="0"/>
        <w:autoSpaceDN w:val="0"/>
        <w:adjustRightInd w:val="0"/>
        <w:snapToGrid w:val="0"/>
        <w:spacing w:line="540" w:lineRule="exact"/>
        <w:ind w:leftChars="34" w:left="706" w:rightChars="76" w:right="182" w:hangingChars="195" w:hanging="624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四</w:t>
      </w:r>
      <w:r w:rsid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</w:t>
      </w:r>
      <w:r w:rsidR="001E02AD"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依據個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人</w:t>
      </w:r>
      <w:r w:rsidR="001E02AD"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資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料保護</w:t>
      </w:r>
      <w:r w:rsidR="001E02AD"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法第</w:t>
      </w:r>
      <w:r w:rsidR="001E02AD" w:rsidRPr="001E02AD">
        <w:rPr>
          <w:rFonts w:ascii="Times New Roman" w:eastAsia="標楷體" w:hAnsi="Times New Roman" w:cs="Times New Roman"/>
          <w:color w:val="000000"/>
          <w:sz w:val="32"/>
          <w:szCs w:val="32"/>
        </w:rPr>
        <w:t>3</w:t>
      </w:r>
      <w:r w:rsidR="001E02AD" w:rsidRPr="001E02AD">
        <w:rPr>
          <w:rFonts w:ascii="Times New Roman" w:eastAsia="標楷體" w:hAnsi="Times New Roman" w:cs="Times New Roman"/>
          <w:color w:val="000000"/>
          <w:sz w:val="32"/>
          <w:szCs w:val="32"/>
        </w:rPr>
        <w:t>條</w:t>
      </w:r>
      <w:r w:rsidR="0074493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、第</w:t>
      </w:r>
      <w:r w:rsidR="0074493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10</w:t>
      </w:r>
      <w:r w:rsidR="0074493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條、第</w:t>
      </w:r>
      <w:r w:rsidR="0074493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11</w:t>
      </w:r>
      <w:r w:rsidR="0074493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條</w:t>
      </w:r>
      <w:r w:rsidR="001E02AD"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規定，參加者</w:t>
      </w:r>
      <w:r w:rsidR="0074493E"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得以</w:t>
      </w:r>
      <w:r w:rsidR="0074493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電子郵件或書面方式向行政院</w:t>
      </w:r>
      <w:r w:rsidR="0074493E"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請</w:t>
      </w:r>
      <w:r w:rsidR="0074493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求，</w:t>
      </w:r>
      <w:r w:rsidR="001E02AD"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就其個人資料</w:t>
      </w:r>
      <w:r w:rsidR="0074493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行使下列權利：</w:t>
      </w:r>
    </w:p>
    <w:p w:rsidR="001E02AD" w:rsidRPr="001E02AD" w:rsidRDefault="00616F7B" w:rsidP="008E124E">
      <w:pPr>
        <w:autoSpaceDE w:val="0"/>
        <w:autoSpaceDN w:val="0"/>
        <w:adjustRightInd w:val="0"/>
        <w:snapToGrid w:val="0"/>
        <w:spacing w:line="540" w:lineRule="exact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（一）</w:t>
      </w:r>
      <w:r w:rsidR="001E02AD" w:rsidRPr="001E02AD">
        <w:rPr>
          <w:rFonts w:ascii="Times New Roman" w:eastAsia="標楷體" w:hAnsi="Times New Roman" w:cs="Times New Roman"/>
          <w:color w:val="000000"/>
          <w:sz w:val="32"/>
          <w:szCs w:val="32"/>
        </w:rPr>
        <w:t>查詢或請求閱覽。</w:t>
      </w:r>
    </w:p>
    <w:p w:rsidR="001E02AD" w:rsidRPr="001E02AD" w:rsidRDefault="00616F7B" w:rsidP="008E124E">
      <w:pPr>
        <w:autoSpaceDE w:val="0"/>
        <w:autoSpaceDN w:val="0"/>
        <w:adjustRightInd w:val="0"/>
        <w:snapToGrid w:val="0"/>
        <w:spacing w:line="540" w:lineRule="exact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（二）</w:t>
      </w:r>
      <w:r w:rsidR="001E02AD" w:rsidRPr="001E02AD">
        <w:rPr>
          <w:rFonts w:ascii="Times New Roman" w:eastAsia="標楷體" w:hAnsi="Times New Roman" w:cs="Times New Roman"/>
          <w:color w:val="000000"/>
          <w:sz w:val="32"/>
          <w:szCs w:val="32"/>
        </w:rPr>
        <w:t>請求製給複製本。</w:t>
      </w:r>
    </w:p>
    <w:p w:rsidR="001E02AD" w:rsidRPr="001E02AD" w:rsidRDefault="00616F7B" w:rsidP="008E124E">
      <w:pPr>
        <w:autoSpaceDE w:val="0"/>
        <w:autoSpaceDN w:val="0"/>
        <w:adjustRightInd w:val="0"/>
        <w:snapToGrid w:val="0"/>
        <w:spacing w:line="540" w:lineRule="exact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（三）</w:t>
      </w:r>
      <w:r w:rsidR="001E02AD" w:rsidRPr="001E02AD">
        <w:rPr>
          <w:rFonts w:ascii="Times New Roman" w:eastAsia="標楷體" w:hAnsi="Times New Roman" w:cs="Times New Roman"/>
          <w:color w:val="000000"/>
          <w:sz w:val="32"/>
          <w:szCs w:val="32"/>
        </w:rPr>
        <w:t>請求補充或更正。</w:t>
      </w:r>
    </w:p>
    <w:p w:rsidR="001E02AD" w:rsidRPr="001E02AD" w:rsidRDefault="00616F7B" w:rsidP="008E124E">
      <w:pPr>
        <w:autoSpaceDE w:val="0"/>
        <w:autoSpaceDN w:val="0"/>
        <w:adjustRightInd w:val="0"/>
        <w:snapToGrid w:val="0"/>
        <w:spacing w:line="540" w:lineRule="exact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（四）</w:t>
      </w:r>
      <w:r w:rsidR="001E02AD" w:rsidRPr="001E02AD">
        <w:rPr>
          <w:rFonts w:ascii="Times New Roman" w:eastAsia="標楷體" w:hAnsi="Times New Roman" w:cs="Times New Roman"/>
          <w:color w:val="000000"/>
          <w:sz w:val="32"/>
          <w:szCs w:val="32"/>
        </w:rPr>
        <w:t>請求停止蒐集、處理或利用。</w:t>
      </w:r>
    </w:p>
    <w:p w:rsidR="001E02AD" w:rsidRPr="001E02AD" w:rsidRDefault="00616F7B" w:rsidP="008E124E">
      <w:pPr>
        <w:autoSpaceDE w:val="0"/>
        <w:autoSpaceDN w:val="0"/>
        <w:adjustRightInd w:val="0"/>
        <w:snapToGrid w:val="0"/>
        <w:spacing w:line="540" w:lineRule="exact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（五）</w:t>
      </w:r>
      <w:r w:rsidR="001E02AD" w:rsidRPr="001E02AD">
        <w:rPr>
          <w:rFonts w:ascii="Times New Roman" w:eastAsia="標楷體" w:hAnsi="Times New Roman" w:cs="Times New Roman"/>
          <w:color w:val="000000"/>
          <w:sz w:val="32"/>
          <w:szCs w:val="32"/>
        </w:rPr>
        <w:t>請求刪除。</w:t>
      </w:r>
    </w:p>
    <w:p w:rsidR="008B3A57" w:rsidRPr="001E02AD" w:rsidRDefault="00616F7B" w:rsidP="001E02AD">
      <w:pPr>
        <w:tabs>
          <w:tab w:val="left" w:pos="426"/>
          <w:tab w:val="left" w:pos="1418"/>
        </w:tabs>
        <w:ind w:leftChars="-118" w:left="-1" w:hangingChars="88" w:hanging="282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柒</w:t>
      </w:r>
      <w:r w:rsidR="00B32C52"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</w:t>
      </w:r>
      <w:r w:rsidR="008B3A57"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本活動</w:t>
      </w:r>
      <w:r w:rsidR="00B32C52"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辦法</w:t>
      </w:r>
      <w:r w:rsidR="008B3A57"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如有未盡事宜，由主辦單位隨時公布補充之。</w:t>
      </w:r>
    </w:p>
    <w:p w:rsidR="00B10EA0" w:rsidRPr="009C7DBD" w:rsidRDefault="00B10EA0">
      <w:pPr>
        <w:rPr>
          <w:rFonts w:ascii="標楷體" w:eastAsia="標楷體" w:hAnsi="標楷體"/>
          <w:sz w:val="28"/>
          <w:szCs w:val="28"/>
        </w:rPr>
      </w:pPr>
    </w:p>
    <w:sectPr w:rsidR="00B10EA0" w:rsidRPr="009C7DBD" w:rsidSect="002F2B62">
      <w:pgSz w:w="11906" w:h="16838"/>
      <w:pgMar w:top="1135" w:right="1133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F66" w:rsidRDefault="00BC5F66" w:rsidP="005B22D0">
      <w:r>
        <w:separator/>
      </w:r>
    </w:p>
  </w:endnote>
  <w:endnote w:type="continuationSeparator" w:id="0">
    <w:p w:rsidR="00BC5F66" w:rsidRDefault="00BC5F66" w:rsidP="005B2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F66" w:rsidRDefault="00BC5F66" w:rsidP="005B22D0">
      <w:r>
        <w:separator/>
      </w:r>
    </w:p>
  </w:footnote>
  <w:footnote w:type="continuationSeparator" w:id="0">
    <w:p w:rsidR="00BC5F66" w:rsidRDefault="00BC5F66" w:rsidP="005B2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908F0"/>
    <w:multiLevelType w:val="hybridMultilevel"/>
    <w:tmpl w:val="FB768486"/>
    <w:lvl w:ilvl="0" w:tplc="89D07432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782707A"/>
    <w:multiLevelType w:val="hybridMultilevel"/>
    <w:tmpl w:val="E3E2F63C"/>
    <w:lvl w:ilvl="0" w:tplc="2B8610DE">
      <w:start w:val="1"/>
      <w:numFmt w:val="taiwaneseCountingThousand"/>
      <w:lvlText w:val="%1、"/>
      <w:lvlJc w:val="left"/>
      <w:pPr>
        <w:ind w:left="1020" w:hanging="720"/>
      </w:pPr>
      <w:rPr>
        <w:rFonts w:hint="default"/>
        <w:lang w:val="en-US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FD182FF2">
      <w:start w:val="1"/>
      <w:numFmt w:val="taiwaneseCountingThousand"/>
      <w:lvlText w:val="（%3）"/>
      <w:lvlJc w:val="left"/>
      <w:pPr>
        <w:ind w:left="2340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2">
    <w:nsid w:val="4A236D7E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3">
    <w:nsid w:val="5FD77FEC"/>
    <w:multiLevelType w:val="hybridMultilevel"/>
    <w:tmpl w:val="027E0B12"/>
    <w:lvl w:ilvl="0" w:tplc="C90421A0">
      <w:start w:val="1"/>
      <w:numFmt w:val="taiwaneseCountingThousand"/>
      <w:lvlText w:val="（%1）"/>
      <w:lvlJc w:val="left"/>
      <w:pPr>
        <w:ind w:left="86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9121CBB"/>
    <w:multiLevelType w:val="hybridMultilevel"/>
    <w:tmpl w:val="A9F49BFC"/>
    <w:lvl w:ilvl="0" w:tplc="084CA4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46F1DBC"/>
    <w:multiLevelType w:val="hybridMultilevel"/>
    <w:tmpl w:val="EABAA038"/>
    <w:lvl w:ilvl="0" w:tplc="7D8A8DB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61A04CC"/>
    <w:multiLevelType w:val="hybridMultilevel"/>
    <w:tmpl w:val="C3EA818C"/>
    <w:lvl w:ilvl="0" w:tplc="EF96E4B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348"/>
    <w:rsid w:val="0000336B"/>
    <w:rsid w:val="00072A92"/>
    <w:rsid w:val="00073930"/>
    <w:rsid w:val="00085FF7"/>
    <w:rsid w:val="000E752F"/>
    <w:rsid w:val="00122C7D"/>
    <w:rsid w:val="00131266"/>
    <w:rsid w:val="001466FF"/>
    <w:rsid w:val="001727BE"/>
    <w:rsid w:val="001A29BB"/>
    <w:rsid w:val="001A6C86"/>
    <w:rsid w:val="001C21E5"/>
    <w:rsid w:val="001C6348"/>
    <w:rsid w:val="001D193C"/>
    <w:rsid w:val="001E02AD"/>
    <w:rsid w:val="001E7961"/>
    <w:rsid w:val="001F7129"/>
    <w:rsid w:val="00200EF5"/>
    <w:rsid w:val="00227B2B"/>
    <w:rsid w:val="0023752C"/>
    <w:rsid w:val="00252E9E"/>
    <w:rsid w:val="00276255"/>
    <w:rsid w:val="002D5B30"/>
    <w:rsid w:val="002E6722"/>
    <w:rsid w:val="002F2B62"/>
    <w:rsid w:val="002F39C8"/>
    <w:rsid w:val="002F6BB9"/>
    <w:rsid w:val="00360108"/>
    <w:rsid w:val="003618BD"/>
    <w:rsid w:val="003A7CA5"/>
    <w:rsid w:val="003B3F1A"/>
    <w:rsid w:val="00421FB2"/>
    <w:rsid w:val="00443E57"/>
    <w:rsid w:val="00445FA3"/>
    <w:rsid w:val="004949B8"/>
    <w:rsid w:val="004C40D4"/>
    <w:rsid w:val="004C47C2"/>
    <w:rsid w:val="004C7641"/>
    <w:rsid w:val="004D3F7D"/>
    <w:rsid w:val="004E2111"/>
    <w:rsid w:val="004F29C6"/>
    <w:rsid w:val="005127A9"/>
    <w:rsid w:val="00574554"/>
    <w:rsid w:val="0057760D"/>
    <w:rsid w:val="00581FAF"/>
    <w:rsid w:val="005A7EFF"/>
    <w:rsid w:val="005B22D0"/>
    <w:rsid w:val="005D0765"/>
    <w:rsid w:val="006107BB"/>
    <w:rsid w:val="00616F7B"/>
    <w:rsid w:val="00652735"/>
    <w:rsid w:val="00666B17"/>
    <w:rsid w:val="006878D5"/>
    <w:rsid w:val="006B70B5"/>
    <w:rsid w:val="006C1178"/>
    <w:rsid w:val="006D66BE"/>
    <w:rsid w:val="006E6FDA"/>
    <w:rsid w:val="006F0DE1"/>
    <w:rsid w:val="0074493E"/>
    <w:rsid w:val="00752A02"/>
    <w:rsid w:val="007625E2"/>
    <w:rsid w:val="00762A81"/>
    <w:rsid w:val="007A14B2"/>
    <w:rsid w:val="007B15FA"/>
    <w:rsid w:val="007C0E60"/>
    <w:rsid w:val="00814FCA"/>
    <w:rsid w:val="00816A33"/>
    <w:rsid w:val="008179D9"/>
    <w:rsid w:val="00841140"/>
    <w:rsid w:val="008A670E"/>
    <w:rsid w:val="008B3A57"/>
    <w:rsid w:val="008B3AA3"/>
    <w:rsid w:val="008C3BC4"/>
    <w:rsid w:val="008D71E7"/>
    <w:rsid w:val="008E124E"/>
    <w:rsid w:val="00916473"/>
    <w:rsid w:val="00917C3A"/>
    <w:rsid w:val="00923A5F"/>
    <w:rsid w:val="009260B0"/>
    <w:rsid w:val="00944D38"/>
    <w:rsid w:val="0096309B"/>
    <w:rsid w:val="009C7DBD"/>
    <w:rsid w:val="009D0677"/>
    <w:rsid w:val="009E2DAB"/>
    <w:rsid w:val="00A115B6"/>
    <w:rsid w:val="00A15DB0"/>
    <w:rsid w:val="00A317BC"/>
    <w:rsid w:val="00A368F6"/>
    <w:rsid w:val="00A42D4C"/>
    <w:rsid w:val="00A51B9E"/>
    <w:rsid w:val="00A67DAD"/>
    <w:rsid w:val="00A67FDF"/>
    <w:rsid w:val="00A90647"/>
    <w:rsid w:val="00AD3109"/>
    <w:rsid w:val="00AE6B6D"/>
    <w:rsid w:val="00AE7F39"/>
    <w:rsid w:val="00B049FF"/>
    <w:rsid w:val="00B10EA0"/>
    <w:rsid w:val="00B32C52"/>
    <w:rsid w:val="00B55B9F"/>
    <w:rsid w:val="00B978ED"/>
    <w:rsid w:val="00BA5C0F"/>
    <w:rsid w:val="00BC5F66"/>
    <w:rsid w:val="00BE35D5"/>
    <w:rsid w:val="00C077B4"/>
    <w:rsid w:val="00C57E9D"/>
    <w:rsid w:val="00C92C3B"/>
    <w:rsid w:val="00CB7F6F"/>
    <w:rsid w:val="00CE3FFB"/>
    <w:rsid w:val="00CF2661"/>
    <w:rsid w:val="00CF549C"/>
    <w:rsid w:val="00D00AB5"/>
    <w:rsid w:val="00D066D9"/>
    <w:rsid w:val="00D65796"/>
    <w:rsid w:val="00D80A5B"/>
    <w:rsid w:val="00D85887"/>
    <w:rsid w:val="00DB1652"/>
    <w:rsid w:val="00DB2470"/>
    <w:rsid w:val="00DB4BA0"/>
    <w:rsid w:val="00DD4CF4"/>
    <w:rsid w:val="00DE40A5"/>
    <w:rsid w:val="00DF6310"/>
    <w:rsid w:val="00E63AF7"/>
    <w:rsid w:val="00E960C4"/>
    <w:rsid w:val="00EB1C79"/>
    <w:rsid w:val="00EB6EDE"/>
    <w:rsid w:val="00EE63D8"/>
    <w:rsid w:val="00F0578D"/>
    <w:rsid w:val="00F05B90"/>
    <w:rsid w:val="00F14E31"/>
    <w:rsid w:val="00F17F00"/>
    <w:rsid w:val="00F426C2"/>
    <w:rsid w:val="00F900F1"/>
    <w:rsid w:val="00F93BD2"/>
    <w:rsid w:val="00FE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2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22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22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22D0"/>
    <w:rPr>
      <w:sz w:val="20"/>
      <w:szCs w:val="20"/>
    </w:rPr>
  </w:style>
  <w:style w:type="character" w:styleId="a7">
    <w:name w:val="Hyperlink"/>
    <w:basedOn w:val="a0"/>
    <w:uiPriority w:val="99"/>
    <w:unhideWhenUsed/>
    <w:rsid w:val="005B22D0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5B22D0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A67F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67FDF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1E02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qdm">
    <w:name w:val="_6qdm"/>
    <w:basedOn w:val="a0"/>
    <w:rsid w:val="00B55B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2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22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22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22D0"/>
    <w:rPr>
      <w:sz w:val="20"/>
      <w:szCs w:val="20"/>
    </w:rPr>
  </w:style>
  <w:style w:type="character" w:styleId="a7">
    <w:name w:val="Hyperlink"/>
    <w:basedOn w:val="a0"/>
    <w:uiPriority w:val="99"/>
    <w:unhideWhenUsed/>
    <w:rsid w:val="005B22D0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5B22D0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A67F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67FDF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1E02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qdm">
    <w:name w:val="_6qdm"/>
    <w:basedOn w:val="a0"/>
    <w:rsid w:val="00B55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&#23492;&#33267;scch@ey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449FD-839E-49A9-81A2-507F21D89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尚靜琦</dc:creator>
  <cp:lastModifiedBy>user</cp:lastModifiedBy>
  <cp:revision>2</cp:revision>
  <cp:lastPrinted>2018-11-27T03:53:00Z</cp:lastPrinted>
  <dcterms:created xsi:type="dcterms:W3CDTF">2018-12-06T03:16:00Z</dcterms:created>
  <dcterms:modified xsi:type="dcterms:W3CDTF">2018-12-06T03:16:00Z</dcterms:modified>
</cp:coreProperties>
</file>