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6B" w:rsidRPr="00F47C53" w:rsidRDefault="004E3DA6" w:rsidP="00436E27">
      <w:pPr>
        <w:jc w:val="center"/>
        <w:rPr>
          <w:rFonts w:eastAsia="標楷體" w:hint="eastAsia"/>
        </w:rPr>
      </w:pPr>
      <w:r w:rsidRPr="00F47C53">
        <w:rPr>
          <w:rFonts w:eastAsia="標楷體" w:hAnsi="標楷體" w:hint="eastAsia"/>
          <w:sz w:val="32"/>
          <w:szCs w:val="32"/>
        </w:rPr>
        <w:t>高雄市政府觀光局</w:t>
      </w:r>
      <w:r w:rsidRPr="00F47C53">
        <w:rPr>
          <w:rFonts w:eastAsia="標楷體" w:hint="eastAsia"/>
          <w:sz w:val="32"/>
          <w:szCs w:val="32"/>
        </w:rPr>
        <w:t xml:space="preserve">  </w:t>
      </w:r>
      <w:r w:rsidRPr="00F47C53">
        <w:rPr>
          <w:rFonts w:eastAsia="標楷體" w:hAnsi="標楷體" w:hint="eastAsia"/>
          <w:sz w:val="32"/>
          <w:szCs w:val="32"/>
        </w:rPr>
        <w:t>提供國旅卡套裝旅遊行程表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980"/>
        <w:gridCol w:w="3600"/>
        <w:gridCol w:w="5454"/>
        <w:gridCol w:w="7"/>
        <w:gridCol w:w="3201"/>
      </w:tblGrid>
      <w:tr w:rsidR="00BB6A91" w:rsidRPr="00F47C53" w:rsidTr="00A5563F">
        <w:tc>
          <w:tcPr>
            <w:tcW w:w="720" w:type="dxa"/>
            <w:shd w:val="clear" w:color="auto" w:fill="auto"/>
          </w:tcPr>
          <w:p w:rsidR="00BB6A91" w:rsidRPr="00A5563F" w:rsidRDefault="00BB6A91" w:rsidP="00A5563F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編號</w:t>
            </w:r>
          </w:p>
        </w:tc>
        <w:tc>
          <w:tcPr>
            <w:tcW w:w="1980" w:type="dxa"/>
            <w:shd w:val="clear" w:color="auto" w:fill="auto"/>
          </w:tcPr>
          <w:p w:rsidR="00BB6A91" w:rsidRPr="00A5563F" w:rsidRDefault="00BB6A91" w:rsidP="00A5563F">
            <w:pPr>
              <w:spacing w:line="32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單位名稱</w:t>
            </w:r>
          </w:p>
        </w:tc>
        <w:tc>
          <w:tcPr>
            <w:tcW w:w="3600" w:type="dxa"/>
            <w:shd w:val="clear" w:color="auto" w:fill="auto"/>
          </w:tcPr>
          <w:p w:rsidR="00BB6A91" w:rsidRPr="00A5563F" w:rsidRDefault="00BB6A91" w:rsidP="00A5563F">
            <w:pPr>
              <w:spacing w:line="320" w:lineRule="exact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行程名稱</w:t>
            </w:r>
          </w:p>
        </w:tc>
        <w:tc>
          <w:tcPr>
            <w:tcW w:w="5454" w:type="dxa"/>
            <w:shd w:val="clear" w:color="auto" w:fill="auto"/>
          </w:tcPr>
          <w:p w:rsidR="00BB6A91" w:rsidRPr="00A5563F" w:rsidRDefault="00BB6A91" w:rsidP="00A5563F">
            <w:pPr>
              <w:spacing w:line="320" w:lineRule="exact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行程簡介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BB6A91" w:rsidRPr="00A5563F" w:rsidRDefault="00BB6A91" w:rsidP="00C90788">
            <w:pPr>
              <w:pStyle w:val="Default"/>
              <w:rPr>
                <w:rFonts w:ascii="Times New Roman" w:hint="eastAsia"/>
                <w:sz w:val="23"/>
                <w:szCs w:val="23"/>
              </w:rPr>
            </w:pPr>
            <w:r w:rsidRPr="00F47C53">
              <w:rPr>
                <w:rFonts w:hint="eastAsia"/>
              </w:rPr>
              <w:t>旅行社/聯絡電話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Ansi="標楷體" w:hint="eastAsia"/>
              </w:rPr>
              <w:t>磐龍峽谷知性遊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美麗島</w:t>
            </w:r>
            <w:r w:rsidRPr="00A5563F">
              <w:rPr>
                <w:rFonts w:eastAsia="標楷體" w:hint="eastAsia"/>
              </w:rPr>
              <w:t>1</w:t>
            </w:r>
            <w:r w:rsidRPr="00A5563F">
              <w:rPr>
                <w:rFonts w:eastAsia="標楷體" w:hAnsi="標楷體" w:hint="eastAsia"/>
              </w:rPr>
              <w:t>號出口（高雄市各飯店）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左營高鐵彩虹市集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馬家公園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燕巢</w:t>
            </w:r>
            <w:r w:rsidRPr="00A5563F">
              <w:rPr>
                <w:rFonts w:eastAsia="標楷體" w:hint="eastAsia"/>
              </w:rPr>
              <w:t xml:space="preserve"> (</w:t>
            </w:r>
            <w:r w:rsidRPr="00A5563F">
              <w:rPr>
                <w:rFonts w:eastAsia="標楷體" w:hAnsi="標楷體" w:hint="eastAsia"/>
              </w:rPr>
              <w:t>採番石榴</w:t>
            </w:r>
            <w:r w:rsidRPr="00A5563F">
              <w:rPr>
                <w:rFonts w:eastAsia="標楷體" w:hint="eastAsia"/>
              </w:rPr>
              <w:t>)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陳家古厝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社區風味餐</w:t>
            </w:r>
            <w:r w:rsidRPr="00A5563F">
              <w:rPr>
                <w:rFonts w:eastAsia="標楷體" w:hint="eastAsia"/>
              </w:rPr>
              <w:t>)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磐龍峽谷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阿公店水庫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左營高鐵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美麗島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新細明體"/>
              </w:rPr>
            </w:pPr>
            <w:r w:rsidRPr="00A5563F">
              <w:rPr>
                <w:rFonts w:eastAsia="標楷體" w:hAnsi="標楷體" w:hint="eastAsia"/>
              </w:rPr>
              <w:t>林園濕地知性遊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美麗島</w:t>
            </w:r>
            <w:r w:rsidRPr="00A5563F">
              <w:rPr>
                <w:rFonts w:eastAsia="標楷體" w:hint="eastAsia"/>
              </w:rPr>
              <w:t>1</w:t>
            </w:r>
            <w:r w:rsidRPr="00A5563F">
              <w:rPr>
                <w:rFonts w:eastAsia="標楷體" w:hAnsi="標楷體" w:hint="eastAsia"/>
              </w:rPr>
              <w:t>號出口（高雄市各飯店）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左營高鐵彩虹市集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林園濕地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林園老街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頂林仔邊警察派出所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林園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>)/</w:t>
            </w:r>
            <w:r w:rsidRPr="00A5563F">
              <w:rPr>
                <w:rFonts w:eastAsia="標楷體" w:hAnsi="標楷體" w:hint="eastAsia"/>
              </w:rPr>
              <w:t>糠榔掃把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林園綠色隧道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林園區漁會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左營高鐵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美麗島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新細明體"/>
              </w:rPr>
            </w:pPr>
            <w:r w:rsidRPr="00A5563F">
              <w:rPr>
                <w:rFonts w:eastAsia="標楷體" w:hAnsi="標楷體" w:hint="eastAsia"/>
              </w:rPr>
              <w:t>二仁溪漁筏生態體驗文化之旅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捷運美麗島站（高雄市各飯店）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高鐵左營站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二仁溪漁筏生態體驗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茄萣濕地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漯底山自然公園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戀戀蚵仔寮門市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高鐵左營站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捷運美麗島站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琉璃吊橋原民文化旅遊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捷運美麗島站（高雄市各飯店）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台灣原住民族文化園區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造訪琉璃吊橋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富谷灣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 xml:space="preserve">)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茂林紫蝶步道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烏巴克藝術工坊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捷運美麗島站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圓潭驛站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Ansi="標楷體" w:hint="eastAsia"/>
              </w:rPr>
              <w:t>甲仙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Ansi="標楷體" w:hint="eastAsia"/>
              </w:rPr>
              <w:t>天壇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Ansi="標楷體" w:hint="eastAsia"/>
              </w:rPr>
              <w:t>貓巷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Ansi="標楷體" w:hint="eastAsia"/>
              </w:rPr>
              <w:t>竹鼓表演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Ansi="標楷體" w:hint="eastAsia"/>
              </w:rPr>
              <w:t>芋仔冰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Ansi="標楷體" w:hint="eastAsia"/>
              </w:rPr>
              <w:t>捷運美麗島站（高雄市各飯店）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高鐵左營站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大田社區竹鼓表演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甲仙商區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甲仙貓巷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蓮花座天壇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圓潭驛站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高鐵左營站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捷運美麗島站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F47C53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海洋首都知性</w:t>
            </w:r>
          </w:p>
          <w:p w:rsidR="003467E9" w:rsidRPr="00A5563F" w:rsidRDefault="003467E9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(一日遊)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美麗島站→高鐵左營站→前鎮漁港→海洋文化局鮪魚魷魚笧業文物館→午餐→海洋探索館→旗津天后宮→駁二藝術特區→高雄總圖書館→美麗島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 w:hint="eastAsia"/>
                <w:sz w:val="23"/>
                <w:szCs w:val="23"/>
              </w:rPr>
            </w:pPr>
            <w:r w:rsidRPr="00A5563F">
              <w:rPr>
                <w:rFonts w:ascii="Times New Roman" w:hint="eastAsia"/>
                <w:sz w:val="23"/>
                <w:szCs w:val="23"/>
              </w:rPr>
              <w:t>德川國際旅行社：</w:t>
            </w:r>
            <w:r w:rsidRPr="00A5563F">
              <w:rPr>
                <w:rFonts w:ascii="Times New Roman"/>
                <w:sz w:val="23"/>
                <w:szCs w:val="23"/>
              </w:rPr>
              <w:t>07-5375908</w:t>
            </w:r>
          </w:p>
          <w:p w:rsidR="00AE682D" w:rsidRPr="00A5563F" w:rsidRDefault="00AE682D" w:rsidP="00A5563F">
            <w:pPr>
              <w:pStyle w:val="Default"/>
              <w:spacing w:line="340" w:lineRule="exact"/>
              <w:rPr>
                <w:rFonts w:ascii="Times New Roman" w:hint="eastAsia"/>
                <w:sz w:val="23"/>
                <w:szCs w:val="23"/>
              </w:rPr>
            </w:pPr>
            <w:r>
              <w:rPr>
                <w:rFonts w:hint="eastAsia"/>
              </w:rPr>
              <w:t>九和旅行社：07-3338013</w:t>
            </w:r>
          </w:p>
          <w:p w:rsidR="003467E9" w:rsidRPr="00A5563F" w:rsidRDefault="003467E9" w:rsidP="00A5563F">
            <w:pPr>
              <w:pStyle w:val="Default"/>
              <w:spacing w:line="340" w:lineRule="exact"/>
              <w:rPr>
                <w:rFonts w:ascii="Times New Roman" w:hint="eastAsia"/>
                <w:sz w:val="23"/>
                <w:szCs w:val="23"/>
              </w:rPr>
            </w:pP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Ansi="標楷體" w:cs="Arial" w:hint="eastAsia"/>
                <w:kern w:val="0"/>
              </w:rPr>
              <w:t>戀戀蚵仔寮‧漁村趣</w:t>
            </w:r>
            <w:r w:rsidRPr="00A5563F">
              <w:rPr>
                <w:rFonts w:eastAsia="標楷體" w:cs="Arial" w:hint="eastAsia"/>
                <w:kern w:val="0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Ansi="標楷體" w:hint="eastAsia"/>
              </w:rPr>
              <w:t>（高雄市各飯店）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彌陀區</w:t>
            </w:r>
            <w:r w:rsidRPr="00A5563F">
              <w:rPr>
                <w:rFonts w:eastAsia="標楷體" w:hAnsi="標楷體" w:hint="eastAsia"/>
                <w:bCs/>
              </w:rPr>
              <w:t>漯底山自然公園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台灣檜木生活館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午餐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當地海產大餐</w:t>
            </w:r>
            <w:r w:rsidRPr="00A5563F">
              <w:rPr>
                <w:rFonts w:eastAsia="標楷體" w:hint="eastAsia"/>
                <w:shd w:val="clear" w:color="auto" w:fill="FFFFFF"/>
              </w:rPr>
              <w:t xml:space="preserve">) 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烏魚文化館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pacing w:val="22"/>
              </w:rPr>
              <w:t>援中港溼地公園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蚵仔寮漁港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梓官區漁會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int="eastAsia"/>
              </w:rPr>
              <w:lastRenderedPageBreak/>
              <w:t>(</w:t>
            </w:r>
            <w:r w:rsidRPr="00A5563F">
              <w:rPr>
                <w:rFonts w:eastAsia="標楷體" w:hAnsi="標楷體" w:hint="eastAsia"/>
                <w:spacing w:val="22"/>
              </w:rPr>
              <w:t>梓官漁會體驗：需付費</w:t>
            </w:r>
            <w:r w:rsidRPr="00A5563F">
              <w:rPr>
                <w:rFonts w:eastAsia="標楷體" w:hint="eastAsia"/>
                <w:spacing w:val="22"/>
              </w:rPr>
              <w:t>/</w:t>
            </w:r>
            <w:r w:rsidRPr="00A5563F">
              <w:rPr>
                <w:rFonts w:eastAsia="標楷體" w:hAnsi="標楷體" w:hint="eastAsia"/>
                <w:spacing w:val="22"/>
              </w:rPr>
              <w:t>蚵仔寮現撈海鮮＋代煮：需付費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lastRenderedPageBreak/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lastRenderedPageBreak/>
              <w:t>8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Ansi="標楷體" w:cs="Arial" w:hint="eastAsia"/>
                <w:kern w:val="0"/>
              </w:rPr>
              <w:t>燕巢棗樂趣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一日遊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54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Ansi="標楷體" w:hint="eastAsia"/>
              </w:rPr>
              <w:t>（高雄市各飯店）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阿公店水庫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cs="Arial" w:hint="eastAsia"/>
              </w:rPr>
              <w:t>大世界國際村、大、小崗山、超峰寺</w:t>
            </w:r>
            <w:r w:rsidRPr="00A5563F">
              <w:rPr>
                <w:rFonts w:eastAsia="標楷體" w:hint="eastAsia"/>
                <w:shd w:val="clear" w:color="auto" w:fill="FFFFFF"/>
              </w:rPr>
              <w:t>)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金山社區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安招社區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安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午餐：可在社區用餐</w:t>
            </w:r>
            <w:r w:rsidRPr="00A5563F">
              <w:rPr>
                <w:rFonts w:eastAsia="標楷體" w:hint="eastAsia"/>
                <w:shd w:val="clear" w:color="auto" w:fill="FFFFFF"/>
              </w:rPr>
              <w:t>)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pacing w:val="12"/>
              </w:rPr>
              <w:t>太陽谷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pacing w:val="12"/>
              </w:rPr>
              <w:t>養女湖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pacing w:val="12"/>
              </w:rPr>
              <w:t>雞冠山</w:t>
            </w:r>
            <w:r w:rsidRPr="00A5563F">
              <w:rPr>
                <w:rFonts w:eastAsia="標楷體"/>
                <w:spacing w:val="12"/>
              </w:rPr>
              <w:t>(</w:t>
            </w:r>
            <w:r w:rsidRPr="00A5563F">
              <w:rPr>
                <w:rFonts w:eastAsia="標楷體" w:hAnsi="標楷體" w:hint="eastAsia"/>
                <w:spacing w:val="12"/>
              </w:rPr>
              <w:t>又稱金山</w:t>
            </w:r>
            <w:r w:rsidRPr="00A5563F">
              <w:rPr>
                <w:rFonts w:eastAsia="標楷體"/>
                <w:spacing w:val="12"/>
              </w:rPr>
              <w:t>)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石頭廟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又稱「泰勞廟」</w:t>
            </w:r>
            <w:r w:rsidRPr="00A5563F">
              <w:rPr>
                <w:rFonts w:eastAsia="標楷體" w:hint="eastAsia"/>
                <w:shd w:val="clear" w:color="auto" w:fill="FFFFFF"/>
              </w:rPr>
              <w:t>)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大崗山風景區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田寮月世界地景公園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Ansi="標楷體" w:cs="Arial" w:hint="eastAsia"/>
                <w:kern w:val="0"/>
              </w:rPr>
              <w:t>美濃‧原鄉體驗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二日遊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61" w:type="dxa"/>
            <w:gridSpan w:val="2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Day 1</w:t>
            </w:r>
            <w:r w:rsidRPr="00A5563F">
              <w:rPr>
                <w:rFonts w:eastAsia="標楷體" w:hAnsi="標楷體" w:hint="eastAsia"/>
              </w:rPr>
              <w:t>：高鐵左營站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美濃原鄉緣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午餐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美濃地方特產</w:t>
            </w:r>
            <w:r w:rsidRPr="00A5563F">
              <w:rPr>
                <w:rFonts w:eastAsia="標楷體" w:hint="eastAsia"/>
              </w:rPr>
              <w:t>-</w:t>
            </w:r>
            <w:r w:rsidRPr="00A5563F">
              <w:rPr>
                <w:rFonts w:eastAsia="標楷體" w:hAnsi="標楷體" w:hint="eastAsia"/>
              </w:rPr>
              <w:t>如板條麵</w:t>
            </w:r>
            <w:r w:rsidRPr="00A5563F">
              <w:rPr>
                <w:rFonts w:eastAsia="標楷體" w:hint="eastAsia"/>
              </w:rPr>
              <w:t xml:space="preserve">)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茂林‧烏巴克創意工坊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紫斑蝶步道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六龜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十八羅漢山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</w:rPr>
              <w:t>夜宿溫泉旅館</w:t>
            </w: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溫泉泡湯</w:t>
            </w:r>
            <w:r w:rsidRPr="00A5563F">
              <w:rPr>
                <w:rFonts w:eastAsia="標楷體" w:hint="eastAsia"/>
              </w:rPr>
              <w:t>)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Day 2</w:t>
            </w:r>
            <w:r w:rsidRPr="00A5563F">
              <w:rPr>
                <w:rFonts w:eastAsia="標楷體" w:hAnsi="標楷體" w:hint="eastAsia"/>
              </w:rPr>
              <w:t>：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浦來溪頭社戰道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寶來大橋檨仔林邊</w:t>
            </w:r>
            <w:r w:rsidRPr="00A5563F">
              <w:rPr>
                <w:rFonts w:eastAsia="標楷體"/>
                <w:shd w:val="clear" w:color="auto" w:fill="FFFFFF"/>
              </w:rPr>
              <w:t>-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體驗農家趣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hint="eastAsia"/>
              </w:rPr>
              <w:t>植物染、溫泉陶</w:t>
            </w:r>
            <w:r w:rsidRPr="00A5563F">
              <w:rPr>
                <w:rFonts w:eastAsia="標楷體"/>
              </w:rPr>
              <w:t>DIY</w:t>
            </w:r>
            <w:r w:rsidRPr="00A5563F">
              <w:rPr>
                <w:rFonts w:eastAsia="標楷體" w:hAnsi="標楷體" w:hint="eastAsia"/>
              </w:rPr>
              <w:t>、吃大灶飯、麵包窯，美味</w:t>
            </w:r>
            <w:r w:rsidRPr="00A5563F">
              <w:rPr>
                <w:rFonts w:eastAsia="標楷體"/>
              </w:rPr>
              <w:t>Pizza</w:t>
            </w:r>
            <w:r w:rsidRPr="00A5563F">
              <w:rPr>
                <w:rFonts w:eastAsia="標楷體" w:hAnsi="標楷體" w:hint="eastAsia"/>
              </w:rPr>
              <w:t>和麵包、大灶生火等</w:t>
            </w:r>
            <w:r w:rsidRPr="00A5563F">
              <w:rPr>
                <w:rFonts w:eastAsia="標楷體" w:hint="eastAsia"/>
                <w:shd w:val="clear" w:color="auto" w:fill="FFFFFF"/>
              </w:rPr>
              <w:t>)</w:t>
            </w:r>
            <w:r w:rsidRPr="00A5563F">
              <w:rPr>
                <w:rFonts w:eastAsia="標楷體" w:hint="eastAsia"/>
              </w:rPr>
              <w:t xml:space="preserve"> </w:t>
            </w:r>
            <w:r w:rsidRPr="00A5563F">
              <w:rPr>
                <w:rFonts w:eastAsia="標楷體" w:hint="eastAsia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午餐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六龜貓巷彩繪‧傘傘動人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逛甲仙老街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頂崁</w:t>
            </w:r>
            <w:r w:rsidRPr="00A5563F">
              <w:rPr>
                <w:rFonts w:eastAsia="標楷體"/>
              </w:rPr>
              <w:t>Q</w:t>
            </w:r>
            <w:r w:rsidRPr="00A5563F">
              <w:rPr>
                <w:rFonts w:eastAsia="標楷體" w:hAnsi="標楷體" w:hint="eastAsia"/>
              </w:rPr>
              <w:t>版神明彩繪村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甲仙化石館</w:t>
            </w:r>
          </w:p>
        </w:tc>
        <w:tc>
          <w:tcPr>
            <w:tcW w:w="3201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Ansi="標楷體" w:cs="Arial" w:hint="eastAsia"/>
                <w:kern w:val="0"/>
              </w:rPr>
              <w:t>蕉城‧田寮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二日遊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61" w:type="dxa"/>
            <w:gridSpan w:val="2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Day 1</w:t>
            </w:r>
            <w:r w:rsidRPr="00A5563F">
              <w:rPr>
                <w:rFonts w:eastAsia="標楷體" w:hAnsi="標楷體" w:hint="eastAsia"/>
              </w:rPr>
              <w:t>：</w:t>
            </w:r>
            <w:r w:rsidRPr="00A5563F">
              <w:rPr>
                <w:rFonts w:eastAsia="標楷體" w:hAnsi="標楷體" w:cs="新細明體" w:hint="eastAsia"/>
                <w:kern w:val="0"/>
              </w:rPr>
              <w:t>捷運左營站</w:t>
            </w:r>
            <w:r w:rsidRPr="00A5563F">
              <w:rPr>
                <w:rFonts w:eastAsia="標楷體" w:cs="新細明體" w:hint="eastAsia"/>
                <w:kern w:val="0"/>
              </w:rPr>
              <w:t>(</w:t>
            </w:r>
            <w:r w:rsidRPr="00A5563F">
              <w:rPr>
                <w:rFonts w:eastAsia="標楷體" w:hAnsi="標楷體" w:cs="新細明體" w:hint="eastAsia"/>
                <w:kern w:val="0"/>
              </w:rPr>
              <w:t>搭高雄捷運到高雄火車站</w:t>
            </w:r>
            <w:r w:rsidRPr="00A5563F">
              <w:rPr>
                <w:rFonts w:eastAsia="標楷體" w:cs="新細明體" w:hint="eastAsia"/>
                <w:kern w:val="0"/>
              </w:rPr>
              <w:t>)</w:t>
            </w:r>
            <w:r w:rsidRPr="00A5563F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旗山生活文化園區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「聖若瑟天主堂」、武德殿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Arial" w:hint="eastAsia"/>
                <w:bCs/>
              </w:rPr>
              <w:t>夜宿旗山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Day 2</w:t>
            </w:r>
            <w:r w:rsidRPr="00A5563F">
              <w:rPr>
                <w:rFonts w:eastAsia="標楷體" w:hAnsi="標楷體" w:hint="eastAsia"/>
              </w:rPr>
              <w:t>：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田寮月世界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bdr w:val="none" w:sz="0" w:space="0" w:color="auto" w:frame="1"/>
              </w:rPr>
              <w:t>惡</w:t>
            </w:r>
            <w:r w:rsidRPr="00A5563F">
              <w:rPr>
                <w:rFonts w:eastAsia="標楷體" w:hAnsi="標楷體" w:hint="eastAsia"/>
                <w:bCs/>
                <w:bdr w:val="none" w:sz="0" w:space="0" w:color="auto" w:frame="1"/>
              </w:rPr>
              <w:t>地步道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環湖步道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【泥火山】咕嚕咕嚕冒著泥漿的泡泡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【五里坑】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【石母乳、一線天、減肥洞】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【大南天福德祠】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新細明體" w:hint="eastAsia"/>
                <w:bCs/>
                <w:kern w:val="0"/>
                <w:bdr w:val="none" w:sz="0" w:space="0" w:color="auto" w:frame="1"/>
              </w:rPr>
              <w:t>【大崗山夜景】</w:t>
            </w:r>
            <w:r w:rsidRPr="00A5563F">
              <w:rPr>
                <w:rFonts w:eastAsia="標楷體" w:hint="eastAsia"/>
                <w:shd w:val="clear" w:color="auto" w:fill="FFFFFF"/>
              </w:rPr>
              <w:t>(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午</w:t>
            </w:r>
            <w:r w:rsidRPr="00A5563F">
              <w:rPr>
                <w:rFonts w:eastAsia="標楷體" w:hint="eastAsia"/>
                <w:shd w:val="clear" w:color="auto" w:fill="FFFFFF"/>
              </w:rPr>
              <w:t>/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晚餐：田寮土雞城</w:t>
            </w:r>
            <w:r w:rsidRPr="00A5563F">
              <w:rPr>
                <w:rFonts w:eastAsia="標楷體" w:hint="eastAsia"/>
                <w:shd w:val="clear" w:color="auto" w:fill="FFFFFF"/>
              </w:rPr>
              <w:t>)</w:t>
            </w:r>
          </w:p>
        </w:tc>
        <w:tc>
          <w:tcPr>
            <w:tcW w:w="3201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3467E9" w:rsidRPr="00A5563F" w:rsidTr="00A5563F">
        <w:tc>
          <w:tcPr>
            <w:tcW w:w="72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jc w:val="center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3467E9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cs="Arial" w:hint="eastAsia"/>
                <w:kern w:val="0"/>
              </w:rPr>
            </w:pPr>
            <w:r w:rsidRPr="00A5563F">
              <w:rPr>
                <w:rFonts w:eastAsia="標楷體" w:hAnsi="標楷體" w:cs="Arial" w:hint="eastAsia"/>
                <w:kern w:val="0"/>
              </w:rPr>
              <w:t>蕉城．內門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(</w:t>
            </w:r>
            <w:r w:rsidRPr="00A5563F">
              <w:rPr>
                <w:rFonts w:eastAsia="標楷體" w:hAnsi="標楷體" w:hint="eastAsia"/>
              </w:rPr>
              <w:t>二日遊</w:t>
            </w:r>
            <w:r w:rsidRPr="00A5563F">
              <w:rPr>
                <w:rFonts w:eastAsia="標楷體" w:hint="eastAsia"/>
              </w:rPr>
              <w:t>)</w:t>
            </w:r>
          </w:p>
        </w:tc>
        <w:tc>
          <w:tcPr>
            <w:tcW w:w="5461" w:type="dxa"/>
            <w:gridSpan w:val="2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Day 1</w:t>
            </w:r>
            <w:r w:rsidRPr="00A5563F">
              <w:rPr>
                <w:rFonts w:eastAsia="標楷體" w:hAnsi="標楷體" w:hint="eastAsia"/>
              </w:rPr>
              <w:t>：</w:t>
            </w:r>
            <w:r w:rsidRPr="00A5563F">
              <w:rPr>
                <w:rFonts w:eastAsia="標楷體" w:hAnsi="標楷體" w:cs="新細明體" w:hint="eastAsia"/>
                <w:kern w:val="0"/>
              </w:rPr>
              <w:t>捷運左營站</w:t>
            </w:r>
            <w:r w:rsidRPr="00A5563F">
              <w:rPr>
                <w:rFonts w:eastAsia="標楷體" w:cs="新細明體" w:hint="eastAsia"/>
                <w:kern w:val="0"/>
              </w:rPr>
              <w:t>(</w:t>
            </w:r>
            <w:r w:rsidRPr="00A5563F">
              <w:rPr>
                <w:rFonts w:eastAsia="標楷體" w:hAnsi="標楷體" w:cs="新細明體" w:hint="eastAsia"/>
                <w:kern w:val="0"/>
              </w:rPr>
              <w:t>搭高雄捷運到高雄火車站</w:t>
            </w:r>
            <w:r w:rsidRPr="00A5563F">
              <w:rPr>
                <w:rFonts w:eastAsia="標楷體" w:cs="新細明體" w:hint="eastAsia"/>
                <w:kern w:val="0"/>
              </w:rPr>
              <w:t>)</w:t>
            </w:r>
            <w:r w:rsidRPr="00A5563F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旗山生活文化園區、</w:t>
            </w:r>
            <w:r w:rsidRPr="00A5563F">
              <w:rPr>
                <w:rFonts w:eastAsia="標楷體" w:hAnsi="標楷體" w:hint="eastAsia"/>
              </w:rPr>
              <w:t>「聖若瑟天主堂」、武德殿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Arial" w:hint="eastAsia"/>
              </w:rPr>
              <w:t>夜宿旗山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/>
              </w:rPr>
            </w:pPr>
            <w:r w:rsidRPr="00A5563F">
              <w:rPr>
                <w:rFonts w:eastAsia="標楷體" w:hint="eastAsia"/>
              </w:rPr>
              <w:t>Day 2</w:t>
            </w:r>
            <w:r w:rsidRPr="00A5563F">
              <w:rPr>
                <w:rFonts w:eastAsia="標楷體" w:hAnsi="標楷體" w:hint="eastAsia"/>
              </w:rPr>
              <w:t>：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內門紫竹寺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七星塔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Helvetica" w:hint="eastAsia"/>
              </w:rPr>
              <w:t>內門紫雲宮吳公真仙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Helvetica" w:hint="eastAsia"/>
              </w:rPr>
              <w:t>雁門煙雨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cs="Helvetica" w:hint="eastAsia"/>
              </w:rPr>
              <w:t>木柵教會西拉雅文物館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cs="Helvetica"/>
              </w:rPr>
              <w:t>308</w:t>
            </w:r>
            <w:r w:rsidRPr="00A5563F">
              <w:rPr>
                <w:rFonts w:eastAsia="標楷體" w:hAnsi="標楷體" w:cs="Helvetica" w:hint="eastAsia"/>
              </w:rPr>
              <w:t>高地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參觀真美火鶴花園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南海紫竹寺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  <w:shd w:val="clear" w:color="auto" w:fill="FFFFFF"/>
              </w:rPr>
              <w:t>內</w:t>
            </w:r>
            <w:r w:rsidRPr="00A5563F">
              <w:rPr>
                <w:rFonts w:eastAsia="標楷體" w:hAnsi="標楷體" w:cs="Helvetica" w:hint="eastAsia"/>
                <w:kern w:val="0"/>
              </w:rPr>
              <w:t>門順賢宮</w:t>
            </w:r>
            <w:r w:rsidRPr="00A5563F">
              <w:rPr>
                <w:rFonts w:eastAsia="標楷體" w:hint="eastAsia"/>
                <w:shd w:val="clear" w:color="auto" w:fill="FFFFFF"/>
              </w:rPr>
              <w:t>→</w:t>
            </w:r>
            <w:r w:rsidRPr="00A5563F">
              <w:rPr>
                <w:rFonts w:eastAsia="標楷體" w:hAnsi="標楷體" w:hint="eastAsia"/>
              </w:rPr>
              <w:t>田寮月世界地景公園</w:t>
            </w:r>
          </w:p>
        </w:tc>
        <w:tc>
          <w:tcPr>
            <w:tcW w:w="3201" w:type="dxa"/>
            <w:shd w:val="clear" w:color="auto" w:fill="auto"/>
          </w:tcPr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家樂福旅行社：</w:t>
            </w:r>
            <w:r w:rsidRPr="00A5563F">
              <w:rPr>
                <w:rFonts w:eastAsia="標楷體" w:hint="eastAsia"/>
              </w:rPr>
              <w:t>07-</w:t>
            </w:r>
            <w:r w:rsidRPr="00A5563F">
              <w:rPr>
                <w:rFonts w:eastAsia="標楷體"/>
              </w:rPr>
              <w:t>8150600</w:t>
            </w:r>
          </w:p>
          <w:p w:rsidR="003467E9" w:rsidRPr="00A5563F" w:rsidRDefault="003467E9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燦星旅遊：</w:t>
            </w:r>
            <w:r w:rsidRPr="00A5563F">
              <w:rPr>
                <w:rFonts w:eastAsia="標楷體"/>
              </w:rPr>
              <w:t>07-3387228</w:t>
            </w:r>
          </w:p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AE682D" w:rsidRPr="00A5563F" w:rsidTr="00A5563F">
        <w:tc>
          <w:tcPr>
            <w:tcW w:w="72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lastRenderedPageBreak/>
              <w:t>12</w:t>
            </w:r>
          </w:p>
        </w:tc>
        <w:tc>
          <w:tcPr>
            <w:tcW w:w="1980" w:type="dxa"/>
            <w:shd w:val="clear" w:color="auto" w:fill="auto"/>
          </w:tcPr>
          <w:p w:rsidR="00AE682D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cs="Arial" w:hint="eastAsia"/>
                <w:kern w:val="0"/>
              </w:rPr>
              <w:t>輕軌輕旅‧浪漫愛河(</w:t>
            </w:r>
            <w:r w:rsidRPr="00A5563F">
              <w:rPr>
                <w:rFonts w:ascii="標楷體" w:eastAsia="標楷體" w:hAnsi="標楷體" w:hint="eastAsia"/>
              </w:rPr>
              <w:t>一日遊)</w:t>
            </w:r>
          </w:p>
        </w:tc>
        <w:tc>
          <w:tcPr>
            <w:tcW w:w="5454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捷運鹽埕埔站(</w:t>
            </w:r>
            <w:r w:rsidRPr="00A5563F">
              <w:rPr>
                <w:rFonts w:ascii="標楷體" w:eastAsia="標楷體" w:hAnsi="標楷體"/>
              </w:rPr>
              <w:t>o2</w:t>
            </w:r>
            <w:r w:rsidRPr="00A5563F">
              <w:rPr>
                <w:rFonts w:ascii="標楷體" w:eastAsia="標楷體" w:hAnsi="標楷體" w:hint="eastAsia"/>
              </w:rPr>
              <w:t>)出口→鹽埕新樂街→午餐→(鹽埕美味小吃)→駁二藝術特區→高雄展覽館→輕軌輕體驗→愛河→</w:t>
            </w:r>
            <w:r w:rsidRPr="00A5563F">
              <w:rPr>
                <w:rFonts w:eastAsia="標楷體"/>
                <w:kern w:val="0"/>
              </w:rPr>
              <w:t>MLD</w:t>
            </w:r>
            <w:r w:rsidRPr="00A5563F">
              <w:rPr>
                <w:rFonts w:ascii="標楷體" w:eastAsia="標楷體" w:hAnsi="標楷體" w:cs="新細明體" w:hint="eastAsia"/>
                <w:kern w:val="0"/>
              </w:rPr>
              <w:t>台鋁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AE682D" w:rsidRPr="00A5563F" w:rsidTr="00A5563F">
        <w:tc>
          <w:tcPr>
            <w:tcW w:w="72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AE682D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海陸體驗‧雙層之愛(二日遊)</w:t>
            </w:r>
          </w:p>
        </w:tc>
        <w:tc>
          <w:tcPr>
            <w:tcW w:w="5454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Day 1：捷運左營站(紅線)→捷運美麗島站→光之穹頂→捷運鹽埕埔站(橘線)→駁二藝術特區→中餐→打狗鐵道故事館→</w:t>
            </w:r>
            <w:r w:rsidRPr="00A5563F">
              <w:rPr>
                <w:rFonts w:ascii="標楷體" w:eastAsia="標楷體" w:hAnsi="標楷體" w:cs="新細明體" w:hint="eastAsia"/>
                <w:kern w:val="0"/>
              </w:rPr>
              <w:t>紅毛港文化園區</w:t>
            </w:r>
            <w:r w:rsidRPr="00A5563F">
              <w:rPr>
                <w:rFonts w:ascii="標楷體" w:eastAsia="標楷體" w:hAnsi="標楷體" w:hint="eastAsia"/>
              </w:rPr>
              <w:t>→夜宿愛河邊飯店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Day 2：打狗英國領事館官邸→駁二藝術特區購票搭乘雙層巴士→夢時代/草衙道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  <w:tr w:rsidR="00AE682D" w:rsidRPr="00A5563F" w:rsidTr="00A5563F">
        <w:tc>
          <w:tcPr>
            <w:tcW w:w="72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:rsidR="00AE682D" w:rsidRPr="00A5563F" w:rsidRDefault="00390C71" w:rsidP="00A5563F">
            <w:pPr>
              <w:spacing w:line="340" w:lineRule="exact"/>
              <w:jc w:val="center"/>
              <w:rPr>
                <w:rFonts w:eastAsia="標楷體" w:hAnsi="標楷體" w:cs="Arial" w:hint="eastAsia"/>
             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
            </w:r>
          </w:p>
        </w:tc>
        <w:tc>
          <w:tcPr>
            <w:tcW w:w="3600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旗津踩風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</w:rPr>
              <w:t>(二日遊)</w:t>
            </w:r>
          </w:p>
        </w:tc>
        <w:tc>
          <w:tcPr>
            <w:tcW w:w="5454" w:type="dxa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Day 1：捷運美麗島站(R10) →光之穹頂→捷運大東站2號出口→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大東文化藝術中心</w:t>
            </w:r>
            <w:r w:rsidRPr="00A5563F">
              <w:rPr>
                <w:rFonts w:ascii="標楷體" w:eastAsia="標楷體" w:hAnsi="標楷體" w:hint="eastAsia"/>
              </w:rPr>
              <w:t>→鳳儀書院→鳳山城隍廟→捷運鹽埕埔站→駁二藝術特區→鼓山渡輪站→旗津渡輪站→夜宿旗津道酒店(或旗津公園露營區)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Day 2：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  <w:b/>
                <w:shd w:val="clear" w:color="auto" w:fill="FFFFFF"/>
              </w:rPr>
              <w:t>行程(一)：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旗津天后宮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旗后觀光市場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旗后砲台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旗后燈塔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星光隧道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旗津海水浴場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貝殼博物館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彩虹教堂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黃金海韻海珍珠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三烊窯</w:t>
            </w:r>
            <w:r w:rsidRPr="00A5563F">
              <w:rPr>
                <w:rFonts w:ascii="標楷體" w:eastAsia="標楷體" w:hAnsi="標楷體"/>
                <w:shd w:val="clear" w:color="auto" w:fill="FFFFFF"/>
              </w:rPr>
              <w:t>(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體驗手拉胚捏陶</w:t>
            </w:r>
            <w:r w:rsidRPr="00A5563F">
              <w:rPr>
                <w:rFonts w:ascii="標楷體" w:eastAsia="標楷體" w:hAnsi="標楷體"/>
                <w:shd w:val="clear" w:color="auto" w:fill="FFFFFF"/>
              </w:rPr>
              <w:t>DIY)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A5563F">
              <w:rPr>
                <w:rFonts w:ascii="標楷體" w:eastAsia="標楷體" w:hAnsi="標楷體" w:hint="eastAsia"/>
              </w:rPr>
              <w:t>→旗津渡輪站→鼓山渡輪站→(紅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a"/>
              </w:smartTagPr>
              <w:r w:rsidRPr="00A5563F">
                <w:rPr>
                  <w:rFonts w:ascii="標楷體" w:eastAsia="標楷體" w:hAnsi="標楷體"/>
                </w:rPr>
                <w:t>9A</w:t>
              </w:r>
            </w:smartTag>
            <w:r w:rsidRPr="00A5563F">
              <w:rPr>
                <w:rFonts w:ascii="標楷體" w:eastAsia="標楷體" w:hAnsi="標楷體" w:hint="eastAsia"/>
              </w:rPr>
              <w:t>公車至</w:t>
            </w:r>
            <w:r w:rsidRPr="00A5563F">
              <w:rPr>
                <w:rFonts w:ascii="標楷體" w:eastAsia="標楷體" w:hAnsi="標楷體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5563F">
                <w:rPr>
                  <w:rFonts w:ascii="標楷體" w:eastAsia="標楷體" w:hAnsi="標楷體"/>
                </w:rPr>
                <w:t>4A</w:t>
              </w:r>
            </w:smartTag>
            <w:r w:rsidRPr="00A5563F">
              <w:rPr>
                <w:rFonts w:ascii="標楷體" w:eastAsia="標楷體" w:hAnsi="標楷體" w:hint="eastAsia"/>
              </w:rPr>
              <w:t>捷運草衙站)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大魯閣草衙道</w:t>
            </w:r>
          </w:p>
          <w:p w:rsidR="00AE682D" w:rsidRPr="00A5563F" w:rsidRDefault="00AE682D" w:rsidP="00A5563F">
            <w:pPr>
              <w:spacing w:line="340" w:lineRule="exact"/>
              <w:rPr>
                <w:rFonts w:ascii="標楷體" w:eastAsia="標楷體" w:hAnsi="標楷體"/>
              </w:rPr>
            </w:pPr>
            <w:r w:rsidRPr="00A5563F">
              <w:rPr>
                <w:rFonts w:ascii="標楷體" w:eastAsia="標楷體" w:hAnsi="標楷體" w:hint="eastAsia"/>
                <w:b/>
                <w:shd w:val="clear" w:color="auto" w:fill="FFFFFF"/>
              </w:rPr>
              <w:t>行程(二)：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旗津-新光碼頭（</w:t>
            </w:r>
            <w:r w:rsidRPr="00A5563F">
              <w:rPr>
                <w:rFonts w:ascii="標楷體" w:eastAsia="標楷體" w:hAnsi="標楷體" w:hint="eastAsia"/>
              </w:rPr>
              <w:t>新旗航線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）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新光碼頭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高雄展覽館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高雄市立圖書總館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輕軌(可至夢時代</w:t>
            </w:r>
            <w:r w:rsidRPr="00A5563F">
              <w:rPr>
                <w:rFonts w:ascii="標楷體" w:eastAsia="標楷體" w:hAnsi="標楷體" w:hint="eastAsia"/>
              </w:rPr>
              <w:t>→</w:t>
            </w:r>
            <w:r w:rsidRPr="00A5563F">
              <w:rPr>
                <w:rFonts w:ascii="標楷體" w:eastAsia="標楷體" w:hAnsi="標楷體" w:hint="eastAsia"/>
                <w:shd w:val="clear" w:color="auto" w:fill="FFFFFF"/>
              </w:rPr>
              <w:t>捷運凱旋站)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AE682D" w:rsidRPr="00A5563F" w:rsidRDefault="00AE682D" w:rsidP="00A5563F">
            <w:pPr>
              <w:spacing w:line="340" w:lineRule="exact"/>
              <w:rPr>
                <w:rFonts w:eastAsia="標楷體" w:hint="eastAsia"/>
              </w:rPr>
            </w:pPr>
            <w:r w:rsidRPr="00A5563F">
              <w:rPr>
                <w:rFonts w:eastAsia="標楷體" w:hint="eastAsia"/>
              </w:rPr>
              <w:t>九和旅行社：</w:t>
            </w:r>
            <w:r w:rsidRPr="00A5563F">
              <w:rPr>
                <w:rFonts w:eastAsia="標楷體" w:hint="eastAsia"/>
              </w:rPr>
              <w:t>07-3338013</w:t>
            </w:r>
          </w:p>
        </w:tc>
      </w:tr>
    </w:tbl>
    <w:p w:rsidR="00337445" w:rsidRDefault="00337445" w:rsidP="00FF345B">
      <w:pPr>
        <w:spacing w:line="340" w:lineRule="exact"/>
        <w:rPr>
          <w:rFonts w:eastAsia="標楷體" w:hint="eastAsia"/>
        </w:rPr>
      </w:pPr>
    </w:p>
    <w:sectPr w:rsidR="00337445" w:rsidSect="00FF345B">
      <w:pgSz w:w="16838" w:h="11906" w:orient="landscape"/>
      <w:pgMar w:top="719" w:right="902" w:bottom="89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AD" w:rsidRDefault="007724AD" w:rsidP="00F415E1">
      <w:r>
        <w:separator/>
      </w:r>
    </w:p>
  </w:endnote>
  <w:endnote w:type="continuationSeparator" w:id="1">
    <w:p w:rsidR="007724AD" w:rsidRDefault="007724AD" w:rsidP="00F4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AD" w:rsidRDefault="007724AD" w:rsidP="00F415E1">
      <w:r>
        <w:separator/>
      </w:r>
    </w:p>
  </w:footnote>
  <w:footnote w:type="continuationSeparator" w:id="1">
    <w:p w:rsidR="007724AD" w:rsidRDefault="007724AD" w:rsidP="00F41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DA6"/>
    <w:rsid w:val="0001556B"/>
    <w:rsid w:val="00037E67"/>
    <w:rsid w:val="0004494F"/>
    <w:rsid w:val="00053508"/>
    <w:rsid w:val="00072D54"/>
    <w:rsid w:val="000A1E31"/>
    <w:rsid w:val="001000FC"/>
    <w:rsid w:val="00121661"/>
    <w:rsid w:val="0013376A"/>
    <w:rsid w:val="001569F1"/>
    <w:rsid w:val="001B6F68"/>
    <w:rsid w:val="001D02C9"/>
    <w:rsid w:val="00200761"/>
    <w:rsid w:val="00200D23"/>
    <w:rsid w:val="002462ED"/>
    <w:rsid w:val="00255314"/>
    <w:rsid w:val="00323BD1"/>
    <w:rsid w:val="00337445"/>
    <w:rsid w:val="003467E9"/>
    <w:rsid w:val="00355B44"/>
    <w:rsid w:val="00390C71"/>
    <w:rsid w:val="00392BA7"/>
    <w:rsid w:val="003A7394"/>
    <w:rsid w:val="003E5D45"/>
    <w:rsid w:val="003F7F9C"/>
    <w:rsid w:val="004324A0"/>
    <w:rsid w:val="00436E27"/>
    <w:rsid w:val="00454CDA"/>
    <w:rsid w:val="004723A2"/>
    <w:rsid w:val="0048074A"/>
    <w:rsid w:val="004A3F0A"/>
    <w:rsid w:val="004E3DA6"/>
    <w:rsid w:val="004E796D"/>
    <w:rsid w:val="004F7B17"/>
    <w:rsid w:val="00522563"/>
    <w:rsid w:val="0056651E"/>
    <w:rsid w:val="005D6B5A"/>
    <w:rsid w:val="00631DC9"/>
    <w:rsid w:val="00661F59"/>
    <w:rsid w:val="006B6794"/>
    <w:rsid w:val="006D08FB"/>
    <w:rsid w:val="006D4DB6"/>
    <w:rsid w:val="00752EE0"/>
    <w:rsid w:val="007724AD"/>
    <w:rsid w:val="007E346C"/>
    <w:rsid w:val="007F4CFF"/>
    <w:rsid w:val="00800FF6"/>
    <w:rsid w:val="008327F3"/>
    <w:rsid w:val="00843CEC"/>
    <w:rsid w:val="00865160"/>
    <w:rsid w:val="008B3FBD"/>
    <w:rsid w:val="00A110CB"/>
    <w:rsid w:val="00A1218A"/>
    <w:rsid w:val="00A5563F"/>
    <w:rsid w:val="00A66447"/>
    <w:rsid w:val="00A80594"/>
    <w:rsid w:val="00A93F6E"/>
    <w:rsid w:val="00AC0BA3"/>
    <w:rsid w:val="00AC41D2"/>
    <w:rsid w:val="00AE682D"/>
    <w:rsid w:val="00B354FC"/>
    <w:rsid w:val="00B7150F"/>
    <w:rsid w:val="00B930E1"/>
    <w:rsid w:val="00BA2ADD"/>
    <w:rsid w:val="00BA549A"/>
    <w:rsid w:val="00BB6A91"/>
    <w:rsid w:val="00BF0CAA"/>
    <w:rsid w:val="00C329B0"/>
    <w:rsid w:val="00C56C42"/>
    <w:rsid w:val="00C90788"/>
    <w:rsid w:val="00CA2DCA"/>
    <w:rsid w:val="00CB472D"/>
    <w:rsid w:val="00CB7AF2"/>
    <w:rsid w:val="00CE1F45"/>
    <w:rsid w:val="00D029F8"/>
    <w:rsid w:val="00D277C4"/>
    <w:rsid w:val="00D3693E"/>
    <w:rsid w:val="00DA1127"/>
    <w:rsid w:val="00DE1BBD"/>
    <w:rsid w:val="00E367E0"/>
    <w:rsid w:val="00E44EAD"/>
    <w:rsid w:val="00E45682"/>
    <w:rsid w:val="00E9005E"/>
    <w:rsid w:val="00E9141B"/>
    <w:rsid w:val="00EF197A"/>
    <w:rsid w:val="00F415E1"/>
    <w:rsid w:val="00F47C53"/>
    <w:rsid w:val="00F55E19"/>
    <w:rsid w:val="00FE2261"/>
    <w:rsid w:val="00FE7EEA"/>
    <w:rsid w:val="00FF345B"/>
    <w:rsid w:val="00FF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3D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5D6B5A"/>
    <w:rPr>
      <w:rFonts w:cs="Times New Roman"/>
      <w:b/>
      <w:bCs/>
    </w:rPr>
  </w:style>
  <w:style w:type="paragraph" w:customStyle="1" w:styleId="Default">
    <w:name w:val="Default"/>
    <w:rsid w:val="00C907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th-TH"/>
    </w:rPr>
  </w:style>
  <w:style w:type="paragraph" w:styleId="a5">
    <w:name w:val="header"/>
    <w:basedOn w:val="a"/>
    <w:link w:val="a6"/>
    <w:rsid w:val="00F4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415E1"/>
    <w:rPr>
      <w:kern w:val="2"/>
    </w:rPr>
  </w:style>
  <w:style w:type="paragraph" w:styleId="a7">
    <w:name w:val="footer"/>
    <w:basedOn w:val="a"/>
    <w:link w:val="a8"/>
    <w:rsid w:val="00F4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415E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2213</Characters>
  <Application>Microsoft Office Word</Application>
  <DocSecurity>0</DocSecurity>
  <Lines>18</Lines>
  <Paragraphs>5</Paragraphs>
  <ScaleCrop>false</ScaleCrop>
  <Company>CMT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高雄市政府觀光局  提供國旅卡套裝旅遊行程表</dc:title>
  <dc:creator>user</dc:creator>
  <cp:lastModifiedBy>user</cp:lastModifiedBy>
  <cp:revision>2</cp:revision>
  <cp:lastPrinted>2017-03-27T07:37:00Z</cp:lastPrinted>
  <dcterms:created xsi:type="dcterms:W3CDTF">2017-05-18T00:53:00Z</dcterms:created>
  <dcterms:modified xsi:type="dcterms:W3CDTF">2017-05-18T00:53:00Z</dcterms:modified>
</cp:coreProperties>
</file>