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F8C2" w14:textId="77777777" w:rsidR="000F6E3C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</w:t>
      </w:r>
    </w:p>
    <w:p w14:paraId="568626B5" w14:textId="4432AE7F"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11</w:t>
      </w:r>
      <w:r w:rsidR="000162AD">
        <w:rPr>
          <w:b/>
          <w:sz w:val="28"/>
          <w:szCs w:val="28"/>
        </w:rPr>
        <w:t>4</w:t>
      </w:r>
      <w:r w:rsidRPr="002C5190">
        <w:rPr>
          <w:rFonts w:hint="eastAsia"/>
          <w:b/>
          <w:sz w:val="28"/>
          <w:szCs w:val="28"/>
        </w:rPr>
        <w:t>學年度</w:t>
      </w:r>
      <w:r w:rsidR="003A2B49" w:rsidRPr="003A2B49">
        <w:rPr>
          <w:rFonts w:hint="eastAsia"/>
          <w:b/>
          <w:sz w:val="28"/>
          <w:szCs w:val="28"/>
        </w:rPr>
        <w:t>集中式特教班教師助理員</w:t>
      </w:r>
      <w:r w:rsidR="009D77B8">
        <w:rPr>
          <w:rFonts w:hint="eastAsia"/>
          <w:b/>
          <w:sz w:val="28"/>
          <w:szCs w:val="28"/>
        </w:rPr>
        <w:t>第二梯次</w:t>
      </w:r>
      <w:r w:rsidRPr="002C5190">
        <w:rPr>
          <w:rFonts w:hint="eastAsia"/>
          <w:b/>
          <w:sz w:val="28"/>
          <w:szCs w:val="28"/>
        </w:rPr>
        <w:t>甄選簡章</w:t>
      </w:r>
      <w:r w:rsidR="009D77B8">
        <w:rPr>
          <w:rFonts w:hint="eastAsia"/>
          <w:b/>
          <w:sz w:val="28"/>
          <w:szCs w:val="28"/>
        </w:rPr>
        <w:t>(</w:t>
      </w:r>
      <w:r w:rsidR="009D77B8">
        <w:rPr>
          <w:b/>
          <w:sz w:val="28"/>
          <w:szCs w:val="28"/>
        </w:rPr>
        <w:t>4-8</w:t>
      </w:r>
      <w:r w:rsidR="009D77B8">
        <w:rPr>
          <w:rFonts w:hint="eastAsia"/>
          <w:b/>
          <w:sz w:val="28"/>
          <w:szCs w:val="28"/>
        </w:rPr>
        <w:t>招)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3BEC9949" w14:textId="77777777" w:rsidR="00393B0E" w:rsidRPr="006B2808" w:rsidRDefault="006B2808" w:rsidP="006B2808">
      <w:pPr>
        <w:pStyle w:val="Default"/>
        <w:ind w:left="510"/>
        <w:rPr>
          <w:rFonts w:hAnsi="標楷體"/>
        </w:rPr>
      </w:pPr>
      <w:r w:rsidRPr="006B2808">
        <w:rPr>
          <w:rFonts w:hAnsi="標楷體" w:hint="eastAsia"/>
        </w:rPr>
        <w:t>(</w:t>
      </w:r>
      <w:proofErr w:type="gramStart"/>
      <w:r w:rsidRPr="006B2808">
        <w:rPr>
          <w:rFonts w:hAnsi="標楷體" w:hint="eastAsia"/>
        </w:rPr>
        <w:t>一</w:t>
      </w:r>
      <w:proofErr w:type="gramEnd"/>
      <w:r w:rsidRPr="006B2808">
        <w:rPr>
          <w:rFonts w:hAnsi="標楷體" w:hint="eastAsia"/>
        </w:rPr>
        <w:t>)</w:t>
      </w:r>
      <w:r w:rsidR="003A2B49" w:rsidRPr="006B2808">
        <w:rPr>
          <w:rFonts w:hAnsi="標楷體" w:hint="eastAsia"/>
        </w:rPr>
        <w:t>高級中等以下學校特殊教育班班級及專責單位設置與人員進用辦法</w:t>
      </w:r>
      <w:r>
        <w:rPr>
          <w:rFonts w:hAnsi="標楷體" w:hint="eastAsia"/>
        </w:rPr>
        <w:t>。</w:t>
      </w:r>
    </w:p>
    <w:p w14:paraId="7EC16640" w14:textId="69C98C70" w:rsidR="00600310" w:rsidRPr="00600310" w:rsidRDefault="006B2808" w:rsidP="00600310">
      <w:pPr>
        <w:pStyle w:val="Default"/>
        <w:ind w:left="510"/>
        <w:rPr>
          <w:rFonts w:hAnsi="標楷體"/>
          <w:color w:val="auto"/>
        </w:rPr>
      </w:pPr>
      <w:r w:rsidRPr="006B2808">
        <w:rPr>
          <w:rFonts w:hAnsi="標楷體" w:hint="eastAsia"/>
        </w:rPr>
        <w:t>(二)</w:t>
      </w:r>
      <w:r w:rsidR="00600310">
        <w:rPr>
          <w:rFonts w:hint="eastAsia"/>
        </w:rPr>
        <w:t>依據</w:t>
      </w:r>
      <w:r w:rsidR="00942036" w:rsidRPr="00942036">
        <w:rPr>
          <w:rFonts w:hAnsi="標楷體" w:hint="eastAsia"/>
          <w:color w:val="auto"/>
        </w:rPr>
        <w:t>中華民國11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年8月</w:t>
      </w:r>
      <w:r w:rsidR="00877983">
        <w:rPr>
          <w:rFonts w:hAnsi="標楷體"/>
          <w:color w:val="auto"/>
        </w:rPr>
        <w:t>11</w:t>
      </w:r>
      <w:r w:rsidR="00942036" w:rsidRPr="00942036">
        <w:rPr>
          <w:rFonts w:hAnsi="標楷體" w:hint="eastAsia"/>
          <w:color w:val="auto"/>
        </w:rPr>
        <w:t>日府教</w:t>
      </w:r>
      <w:proofErr w:type="gramStart"/>
      <w:r w:rsidR="00942036" w:rsidRPr="00942036">
        <w:rPr>
          <w:rFonts w:hAnsi="標楷體" w:hint="eastAsia"/>
          <w:color w:val="auto"/>
        </w:rPr>
        <w:t>特</w:t>
      </w:r>
      <w:proofErr w:type="gramEnd"/>
      <w:r w:rsidR="00942036" w:rsidRPr="00942036">
        <w:rPr>
          <w:rFonts w:hAnsi="標楷體" w:hint="eastAsia"/>
          <w:color w:val="auto"/>
        </w:rPr>
        <w:t>字第11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02</w:t>
      </w:r>
      <w:r w:rsidR="00877983">
        <w:rPr>
          <w:rFonts w:hAnsi="標楷體"/>
          <w:color w:val="auto"/>
        </w:rPr>
        <w:t>24025</w:t>
      </w:r>
      <w:r w:rsidR="00942036" w:rsidRPr="00942036">
        <w:rPr>
          <w:rFonts w:hAnsi="標楷體" w:hint="eastAsia"/>
          <w:color w:val="auto"/>
        </w:rPr>
        <w:t>號</w:t>
      </w:r>
      <w:r w:rsidR="00600310" w:rsidRPr="00600310">
        <w:rPr>
          <w:rFonts w:hAnsi="標楷體" w:hint="eastAsia"/>
          <w:color w:val="auto"/>
        </w:rPr>
        <w:t>。</w:t>
      </w:r>
    </w:p>
    <w:p w14:paraId="5C7C9232" w14:textId="77777777" w:rsidR="00600310" w:rsidRDefault="000C0F9F" w:rsidP="00600310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</w:t>
      </w:r>
      <w:r w:rsidR="00D30C1C" w:rsidRPr="00D30C1C">
        <w:rPr>
          <w:rFonts w:hAnsi="標楷體" w:hint="eastAsia"/>
          <w:b/>
        </w:rPr>
        <w:t>集中式特教班教師助理員</w:t>
      </w:r>
      <w:r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77777777" w:rsidR="000C0F9F" w:rsidRPr="00600310" w:rsidRDefault="00600310" w:rsidP="00600310">
      <w:pPr>
        <w:pStyle w:val="Default"/>
        <w:rPr>
          <w:rFonts w:hAnsi="標楷體"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ABA8ACA" w14:textId="77777777" w:rsidR="00142332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</w:t>
      </w:r>
      <w:r w:rsidR="00FB0CC9" w:rsidRPr="00FB0CC9">
        <w:rPr>
          <w:rFonts w:hAnsi="標楷體" w:hint="eastAsia"/>
        </w:rPr>
        <w:t>協助處理</w:t>
      </w:r>
      <w:r w:rsidR="00142332">
        <w:rPr>
          <w:rFonts w:hAnsi="標楷體" w:hint="eastAsia"/>
        </w:rPr>
        <w:t>集中式特教班</w:t>
      </w:r>
      <w:r w:rsidR="00FB0CC9" w:rsidRPr="00FB0CC9">
        <w:rPr>
          <w:rFonts w:hAnsi="標楷體" w:hint="eastAsia"/>
        </w:rPr>
        <w:t>身心障礙學生生活事宜(如盥洗、飲食、如廁、換尿布、</w:t>
      </w:r>
    </w:p>
    <w:p w14:paraId="616B6689" w14:textId="77777777" w:rsidR="000C0F9F" w:rsidRPr="00FC78A0" w:rsidRDefault="00142332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FB0CC9" w:rsidRPr="00FB0CC9">
        <w:rPr>
          <w:rFonts w:hAnsi="標楷體" w:hint="eastAsia"/>
        </w:rPr>
        <w:t>交通車之隨車服務…</w:t>
      </w:r>
      <w:proofErr w:type="gramStart"/>
      <w:r w:rsidR="00FB0CC9" w:rsidRPr="00FB0CC9">
        <w:rPr>
          <w:rFonts w:hAnsi="標楷體" w:hint="eastAsia"/>
        </w:rPr>
        <w:t>…</w:t>
      </w:r>
      <w:proofErr w:type="gramEnd"/>
      <w:r w:rsidR="00FB0CC9" w:rsidRPr="00FB0CC9">
        <w:rPr>
          <w:rFonts w:hAnsi="標楷體" w:hint="eastAsia"/>
        </w:rPr>
        <w:t>等)、偶發事件(受傷、情緒失控…</w:t>
      </w:r>
      <w:proofErr w:type="gramStart"/>
      <w:r w:rsidR="00FB0CC9" w:rsidRPr="00FB0CC9">
        <w:rPr>
          <w:rFonts w:hAnsi="標楷體" w:hint="eastAsia"/>
        </w:rPr>
        <w:t>…</w:t>
      </w:r>
      <w:proofErr w:type="gramEnd"/>
      <w:r w:rsidR="00FB0CC9" w:rsidRPr="00FB0CC9">
        <w:rPr>
          <w:rFonts w:hAnsi="標楷體" w:hint="eastAsia"/>
        </w:rPr>
        <w:t>等)</w:t>
      </w:r>
      <w:r>
        <w:rPr>
          <w:rFonts w:hAnsi="標楷體" w:hint="eastAsia"/>
        </w:rPr>
        <w:t>。</w:t>
      </w:r>
    </w:p>
    <w:p w14:paraId="7049790C" w14:textId="77777777"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142332" w:rsidRPr="00142332">
        <w:rPr>
          <w:rFonts w:hAnsi="標楷體" w:hint="eastAsia"/>
        </w:rPr>
        <w:t>在特殊教育教師督導下，協助評量、教學、生活輔導及家長聯繫等事宜</w:t>
      </w:r>
      <w:r w:rsidR="00142332">
        <w:rPr>
          <w:rFonts w:hAnsi="標楷體" w:hint="eastAsia"/>
        </w:rPr>
        <w:t>。</w:t>
      </w:r>
    </w:p>
    <w:p w14:paraId="4DB5B50C" w14:textId="77777777" w:rsidR="000C0F9F" w:rsidRDefault="002C5190" w:rsidP="00142332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</w:t>
      </w:r>
      <w:r w:rsidR="00142332" w:rsidRPr="00142332">
        <w:rPr>
          <w:rFonts w:hAnsi="標楷體" w:hint="eastAsia"/>
        </w:rPr>
        <w:t>支援並協助處理普通班身心障礙學生相關(如：生活自理、</w:t>
      </w:r>
      <w:r w:rsidR="00142332">
        <w:rPr>
          <w:rFonts w:hAnsi="標楷體" w:hint="eastAsia"/>
        </w:rPr>
        <w:t>如廁</w:t>
      </w:r>
      <w:r w:rsidR="00142332">
        <w:rPr>
          <w:rFonts w:hAnsi="標楷體"/>
        </w:rPr>
        <w:t>…</w:t>
      </w:r>
      <w:proofErr w:type="gramStart"/>
      <w:r w:rsidR="00142332">
        <w:rPr>
          <w:rFonts w:hAnsi="標楷體"/>
        </w:rPr>
        <w:t>…</w:t>
      </w:r>
      <w:proofErr w:type="gramEnd"/>
      <w:r w:rsidR="00142332">
        <w:rPr>
          <w:rFonts w:hAnsi="標楷體" w:hint="eastAsia"/>
        </w:rPr>
        <w:t>等</w:t>
      </w:r>
      <w:r w:rsidR="00142332" w:rsidRPr="00142332">
        <w:rPr>
          <w:rFonts w:hAnsi="標楷體" w:hint="eastAsia"/>
        </w:rPr>
        <w:t>)事宜。</w:t>
      </w:r>
    </w:p>
    <w:p w14:paraId="4EEF7895" w14:textId="77777777" w:rsidR="00142332" w:rsidRPr="00FC78A0" w:rsidRDefault="00142332" w:rsidP="00142332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(四) </w:t>
      </w:r>
      <w:r w:rsidRPr="00142332">
        <w:rPr>
          <w:rFonts w:hAnsi="標楷體" w:hint="eastAsia"/>
        </w:rPr>
        <w:t>各項服務內容之記錄建檔。</w:t>
      </w:r>
    </w:p>
    <w:p w14:paraId="53F1C332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14:paraId="7CDA318C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14:paraId="59ABC6A3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14:paraId="2DF041F1" w14:textId="77777777"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</w:t>
      </w:r>
      <w:proofErr w:type="gramStart"/>
      <w:r w:rsidR="000C0F9F" w:rsidRPr="00FC78A0">
        <w:rPr>
          <w:rFonts w:hAnsi="標楷體" w:hint="eastAsia"/>
        </w:rPr>
        <w:t>倘為本市初</w:t>
      </w:r>
      <w:proofErr w:type="gramEnd"/>
      <w:r w:rsidR="000C0F9F" w:rsidRPr="00FC78A0">
        <w:rPr>
          <w:rFonts w:hAnsi="標楷體" w:hint="eastAsia"/>
        </w:rPr>
        <w:t>任之</w:t>
      </w:r>
      <w:r w:rsidR="00463792" w:rsidRPr="00D01D08">
        <w:rPr>
          <w:rFonts w:hAnsi="標楷體" w:hint="eastAsia"/>
          <w:color w:val="auto"/>
        </w:rPr>
        <w:t>特殊</w:t>
      </w:r>
      <w:r w:rsidR="00FE7B25" w:rsidRPr="00D01D08">
        <w:rPr>
          <w:rFonts w:hAnsi="標楷體" w:hint="eastAsia"/>
          <w:color w:val="auto"/>
        </w:rPr>
        <w:t>教</w:t>
      </w:r>
      <w:r w:rsidR="00C56F70" w:rsidRPr="00D01D08">
        <w:rPr>
          <w:rFonts w:hAnsi="標楷體" w:hint="eastAsia"/>
          <w:color w:val="auto"/>
        </w:rPr>
        <w:t>育</w:t>
      </w:r>
      <w:r w:rsidR="000C0F9F" w:rsidRPr="00FC78A0">
        <w:rPr>
          <w:rFonts w:hAnsi="標楷體" w:hint="eastAsia"/>
        </w:rPr>
        <w:t>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14:paraId="751E9583" w14:textId="77777777"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</w:t>
      </w:r>
      <w:proofErr w:type="gramStart"/>
      <w:r w:rsidR="000C0F9F" w:rsidRPr="00FC78A0">
        <w:rPr>
          <w:rFonts w:hAnsi="標楷體" w:hint="eastAsia"/>
        </w:rPr>
        <w:t>臺</w:t>
      </w:r>
      <w:proofErr w:type="gramEnd"/>
    </w:p>
    <w:p w14:paraId="4AFD4799" w14:textId="707FA630" w:rsidR="00F608F4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2731D1">
        <w:fldChar w:fldCharType="begin"/>
      </w:r>
      <w:r w:rsidR="002731D1">
        <w:instrText xml:space="preserve"> HYPERLINK "https://sencir.spc.ntnu.edu.tw/GoWeb/include/index.php?Page=F-5" </w:instrText>
      </w:r>
      <w:r w:rsidR="002731D1">
        <w:fldChar w:fldCharType="separate"/>
      </w:r>
      <w:r w:rsidR="00F608F4" w:rsidRPr="00134ED6">
        <w:rPr>
          <w:rStyle w:val="a9"/>
          <w:rFonts w:hAnsi="標楷體"/>
        </w:rPr>
        <w:t>https://sencir.spc.ntnu.edu.tw/GoWeb/include/index.php?Page=F-5</w:t>
      </w:r>
      <w:r w:rsidR="002731D1">
        <w:rPr>
          <w:rStyle w:val="a9"/>
          <w:rFonts w:hAnsi="標楷體"/>
        </w:rPr>
        <w:fldChar w:fldCharType="end"/>
      </w:r>
      <w:r w:rsidR="000C0F9F" w:rsidRPr="00FC78A0">
        <w:rPr>
          <w:rFonts w:hAnsi="標楷體" w:hint="eastAsia"/>
        </w:rPr>
        <w:t>）</w:t>
      </w:r>
    </w:p>
    <w:p w14:paraId="7F2117D2" w14:textId="5EB190D2" w:rsidR="000C0F9F" w:rsidRPr="00FC78A0" w:rsidRDefault="00F608F4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參與特殊教育助理人員職前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</w:t>
      </w:r>
      <w:proofErr w:type="gramStart"/>
      <w:r w:rsidR="000C0F9F" w:rsidRPr="00FC78A0">
        <w:rPr>
          <w:rFonts w:hAnsi="標楷體" w:hint="eastAsia"/>
        </w:rPr>
        <w:t>之線上課程</w:t>
      </w:r>
      <w:proofErr w:type="gramEnd"/>
      <w:r w:rsidR="000C0F9F" w:rsidRPr="00FC78A0">
        <w:rPr>
          <w:rFonts w:hAnsi="標楷體" w:hint="eastAsia"/>
        </w:rPr>
        <w:t>。</w:t>
      </w:r>
      <w:r w:rsidR="000C0F9F" w:rsidRPr="00FC78A0">
        <w:rPr>
          <w:rFonts w:hAnsi="標楷體"/>
        </w:rPr>
        <w:t xml:space="preserve"> </w:t>
      </w:r>
    </w:p>
    <w:p w14:paraId="339BD477" w14:textId="226CE65B"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904652">
        <w:rPr>
          <w:rFonts w:hAnsi="標楷體" w:hint="eastAsia"/>
        </w:rPr>
        <w:t>9</w:t>
      </w:r>
      <w:r w:rsidR="000C0F9F" w:rsidRPr="00FC78A0">
        <w:rPr>
          <w:rFonts w:hAnsi="標楷體" w:hint="eastAsia"/>
        </w:rPr>
        <w:t>小時以上之在職訓練或研習，學校自辦或教育局</w:t>
      </w:r>
      <w:proofErr w:type="gramStart"/>
      <w:r w:rsidR="000C0F9F" w:rsidRPr="00FC78A0">
        <w:rPr>
          <w:rFonts w:hAnsi="標楷體" w:hint="eastAsia"/>
        </w:rPr>
        <w:t>委辦皆可</w:t>
      </w:r>
      <w:proofErr w:type="gramEnd"/>
      <w:r w:rsidR="000C0F9F" w:rsidRPr="00FC78A0">
        <w:rPr>
          <w:rFonts w:hAnsi="標楷體" w:hint="eastAsia"/>
        </w:rPr>
        <w:t>。</w:t>
      </w:r>
      <w:r w:rsidR="000C0F9F" w:rsidRPr="00FC78A0">
        <w:rPr>
          <w:rFonts w:hAnsi="標楷體"/>
        </w:rPr>
        <w:t xml:space="preserve"> </w:t>
      </w:r>
    </w:p>
    <w:p w14:paraId="7C32B8C3" w14:textId="10770B62"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163B0">
        <w:rPr>
          <w:rFonts w:hAnsi="標楷體" w:hint="eastAsia"/>
        </w:rPr>
        <w:t xml:space="preserve">     </w:t>
      </w:r>
      <w:r>
        <w:rPr>
          <w:rFonts w:hAnsi="標楷體" w:hint="eastAsia"/>
        </w:rPr>
        <w:t>(詢問工作內容請洽本校特教組</w:t>
      </w:r>
      <w:r w:rsidR="00877983">
        <w:rPr>
          <w:rFonts w:hAnsi="標楷體" w:hint="eastAsia"/>
        </w:rPr>
        <w:t>吳</w:t>
      </w:r>
      <w:r>
        <w:rPr>
          <w:rFonts w:hAnsi="標楷體" w:hint="eastAsia"/>
        </w:rPr>
        <w:t>老師，電話03-4902025分機630)</w:t>
      </w:r>
    </w:p>
    <w:p w14:paraId="40E70162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792CDFD8" w14:textId="341B89E3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901D5F">
        <w:rPr>
          <w:rFonts w:hAnsi="標楷體" w:hint="eastAsia"/>
          <w:color w:val="auto"/>
        </w:rPr>
        <w:t>自</w:t>
      </w:r>
      <w:r w:rsidR="000C0F9F"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3A2B49" w:rsidRPr="00942036">
        <w:rPr>
          <w:rFonts w:hAnsi="標楷體" w:hint="eastAsia"/>
          <w:color w:val="FF0000"/>
        </w:rPr>
        <w:t>8</w:t>
      </w:r>
      <w:r w:rsidR="000C0F9F" w:rsidRPr="00942036">
        <w:rPr>
          <w:rFonts w:hAnsi="標楷體" w:hint="eastAsia"/>
          <w:color w:val="FF0000"/>
        </w:rPr>
        <w:t>月</w:t>
      </w:r>
      <w:r w:rsidR="007D0815">
        <w:rPr>
          <w:rFonts w:hAnsi="標楷體"/>
          <w:color w:val="FF0000"/>
        </w:rPr>
        <w:t>21</w:t>
      </w:r>
      <w:r w:rsidR="000C0F9F" w:rsidRPr="00942036">
        <w:rPr>
          <w:rFonts w:hAnsi="標楷體" w:hint="eastAsia"/>
          <w:color w:val="FF0000"/>
        </w:rPr>
        <w:t>日（</w:t>
      </w:r>
      <w:r w:rsidR="007D0815">
        <w:rPr>
          <w:rFonts w:hAnsi="標楷體" w:hint="eastAsia"/>
          <w:color w:val="FF0000"/>
        </w:rPr>
        <w:t>四</w:t>
      </w:r>
      <w:r w:rsidR="000C0F9F" w:rsidRPr="00942036">
        <w:rPr>
          <w:rFonts w:hAnsi="標楷體" w:hint="eastAsia"/>
          <w:color w:val="FF0000"/>
        </w:rPr>
        <w:t>）</w:t>
      </w:r>
      <w:r w:rsidR="003159A6" w:rsidRPr="00942036">
        <w:rPr>
          <w:rFonts w:hAnsi="標楷體" w:hint="eastAsia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421E64" w:rsidRPr="00942036">
        <w:rPr>
          <w:rFonts w:hAnsi="標楷體" w:hint="eastAsia"/>
          <w:color w:val="FF0000"/>
        </w:rPr>
        <w:t>時</w:t>
      </w:r>
      <w:r w:rsidR="000C0F9F" w:rsidRPr="00942036">
        <w:rPr>
          <w:rFonts w:hAnsi="標楷體" w:hint="eastAsia"/>
          <w:color w:val="FF0000"/>
        </w:rPr>
        <w:t>起至</w:t>
      </w:r>
      <w:r w:rsidR="000C0F9F" w:rsidRPr="00942036">
        <w:rPr>
          <w:rFonts w:hAnsi="標楷體"/>
          <w:color w:val="FF0000"/>
        </w:rPr>
        <w:t>11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年</w:t>
      </w:r>
      <w:r w:rsidR="003A2B49" w:rsidRPr="00942036">
        <w:rPr>
          <w:rFonts w:hAnsi="標楷體" w:hint="eastAsia"/>
          <w:color w:val="FF0000"/>
        </w:rPr>
        <w:t>8</w:t>
      </w:r>
      <w:r w:rsidR="000C0F9F" w:rsidRPr="00942036">
        <w:rPr>
          <w:rFonts w:hAnsi="標楷體" w:hint="eastAsia"/>
          <w:color w:val="FF0000"/>
        </w:rPr>
        <w:t>月</w:t>
      </w:r>
      <w:r w:rsidR="007D0815">
        <w:rPr>
          <w:rFonts w:hAnsi="標楷體"/>
          <w:color w:val="FF0000"/>
        </w:rPr>
        <w:t>2</w:t>
      </w:r>
      <w:r w:rsidR="00AF6E90">
        <w:rPr>
          <w:rFonts w:hAnsi="標楷體"/>
          <w:color w:val="FF0000"/>
        </w:rPr>
        <w:t>6</w:t>
      </w:r>
      <w:r w:rsidR="000C0F9F" w:rsidRPr="00942036">
        <w:rPr>
          <w:rFonts w:hAnsi="標楷體" w:hint="eastAsia"/>
          <w:color w:val="FF0000"/>
        </w:rPr>
        <w:t>日（</w:t>
      </w:r>
      <w:r w:rsidR="007D0815">
        <w:rPr>
          <w:rFonts w:hAnsi="標楷體" w:hint="eastAsia"/>
          <w:color w:val="FF0000"/>
        </w:rPr>
        <w:t>二</w:t>
      </w:r>
      <w:r w:rsidR="000C0F9F" w:rsidRPr="00942036">
        <w:rPr>
          <w:rFonts w:hAnsi="標楷體" w:hint="eastAsia"/>
          <w:color w:val="FF0000"/>
        </w:rPr>
        <w:t>）下午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時截止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</w:t>
      </w:r>
      <w:proofErr w:type="gramStart"/>
      <w:r w:rsidR="000C0F9F" w:rsidRPr="0067125F">
        <w:rPr>
          <w:rFonts w:hAnsi="標楷體" w:hint="eastAsia"/>
          <w:color w:val="auto"/>
        </w:rPr>
        <w:t>（</w:t>
      </w:r>
      <w:proofErr w:type="gramEnd"/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proofErr w:type="gramStart"/>
      <w:r w:rsidR="000C0F9F" w:rsidRPr="0067125F">
        <w:rPr>
          <w:rFonts w:hAnsi="標楷體" w:hint="eastAsia"/>
          <w:color w:val="auto"/>
        </w:rPr>
        <w:t>）</w:t>
      </w:r>
      <w:proofErr w:type="gramEnd"/>
      <w:r w:rsidR="000C0F9F" w:rsidRPr="0067125F">
        <w:rPr>
          <w:rFonts w:hAnsi="標楷體" w:hint="eastAsia"/>
          <w:color w:val="auto"/>
        </w:rPr>
        <w:t>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</w:t>
      </w:r>
      <w:proofErr w:type="gramStart"/>
      <w:r w:rsidR="00511FBA" w:rsidRPr="00D01D08">
        <w:rPr>
          <w:rFonts w:hAnsi="標楷體" w:hint="eastAsia"/>
          <w:b/>
          <w:color w:val="auto"/>
          <w:shd w:val="clear" w:color="auto" w:fill="FFFFFF"/>
        </w:rPr>
        <w:t>採</w:t>
      </w:r>
      <w:proofErr w:type="gramEnd"/>
      <w:r w:rsidR="00511FBA" w:rsidRPr="00D01D08">
        <w:rPr>
          <w:rFonts w:hAnsi="標楷體" w:hint="eastAsia"/>
          <w:b/>
          <w:color w:val="auto"/>
          <w:shd w:val="clear" w:color="auto" w:fill="FFFFFF"/>
        </w:rPr>
        <w:t>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</w:t>
      </w:r>
      <w:proofErr w:type="gramStart"/>
      <w:r w:rsidR="00511FBA" w:rsidRPr="00D01D08">
        <w:rPr>
          <w:rFonts w:hAnsi="標楷體" w:hint="eastAsia"/>
          <w:b/>
          <w:color w:val="auto"/>
          <w:shd w:val="clear" w:color="auto" w:fill="FFFFFF"/>
        </w:rPr>
        <w:t>補滿於網站</w:t>
      </w:r>
      <w:proofErr w:type="gramEnd"/>
      <w:r w:rsidR="00511FBA" w:rsidRPr="00D01D08">
        <w:rPr>
          <w:rFonts w:hAnsi="標楷體" w:hint="eastAsia"/>
          <w:b/>
          <w:color w:val="auto"/>
          <w:shd w:val="clear" w:color="auto" w:fill="FFFFFF"/>
        </w:rPr>
        <w:t>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64248106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月</w:t>
      </w:r>
      <w:r w:rsidR="007D0815">
        <w:rPr>
          <w:rFonts w:hAnsi="標楷體"/>
          <w:b/>
          <w:color w:val="FF0000"/>
        </w:rPr>
        <w:t>2</w:t>
      </w:r>
      <w:r w:rsidR="00AF6E9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日（</w:t>
      </w:r>
      <w:r w:rsidR="007D0815">
        <w:rPr>
          <w:rFonts w:hAnsi="標楷體" w:hint="eastAsia"/>
          <w:b/>
          <w:color w:val="FF0000"/>
        </w:rPr>
        <w:t>三</w:t>
      </w:r>
      <w:r w:rsidR="001A0063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3AA50855" w14:textId="77777777" w:rsidR="006704BC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具中華民國國籍，高中(職)以上學校畢業或具同等學歷之資格</w:t>
      </w:r>
    </w:p>
    <w:p w14:paraId="683D6B89" w14:textId="77777777" w:rsidR="000C0F9F" w:rsidRDefault="006704BC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6704BC">
        <w:rPr>
          <w:rFonts w:hAnsi="標楷體" w:hint="eastAsia"/>
        </w:rPr>
        <w:t>者，具</w:t>
      </w:r>
      <w:r>
        <w:rPr>
          <w:rFonts w:hAnsi="標楷體" w:hint="eastAsia"/>
        </w:rPr>
        <w:t>上網填報資料及基本打字能力</w:t>
      </w:r>
      <w:r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</w:t>
      </w:r>
      <w:proofErr w:type="gramStart"/>
      <w:r w:rsidRPr="00791507">
        <w:rPr>
          <w:rFonts w:hAnsi="標楷體" w:hint="eastAsia"/>
        </w:rPr>
        <w:t>端正，</w:t>
      </w:r>
      <w:proofErr w:type="gramEnd"/>
      <w:r w:rsidRPr="00791507">
        <w:rPr>
          <w:rFonts w:hAnsi="標楷體" w:hint="eastAsia"/>
        </w:rPr>
        <w:t>無酗酒習慣及法定傳染病，亦未曾觸犯性侵害犯罪防治</w:t>
      </w:r>
    </w:p>
    <w:p w14:paraId="7188FF55" w14:textId="77777777" w:rsidR="00791507" w:rsidRPr="00FC78A0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</w:p>
    <w:p w14:paraId="2FB84149" w14:textId="77777777" w:rsidR="006B2808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6704BC">
        <w:rPr>
          <w:rFonts w:hAnsi="標楷體" w:hint="eastAsia"/>
        </w:rPr>
        <w:t>3</w:t>
      </w:r>
      <w:r w:rsidR="000C0F9F" w:rsidRPr="00FC78A0">
        <w:rPr>
          <w:rFonts w:hAnsi="標楷體"/>
        </w:rPr>
        <w:t>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  <w:r w:rsidR="006B2808">
        <w:rPr>
          <w:rFonts w:hAnsi="標楷體" w:hint="eastAsia"/>
        </w:rPr>
        <w:t xml:space="preserve">                    </w:t>
      </w:r>
    </w:p>
    <w:p w14:paraId="4AAD6C74" w14:textId="652E4D58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r w:rsidR="00421E64" w:rsidRPr="00001681">
        <w:rPr>
          <w:rFonts w:hAnsi="標楷體" w:hint="eastAsia"/>
          <w:b/>
          <w:color w:val="FF0000"/>
        </w:rPr>
        <w:t>具有身心障礙手冊者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77777777" w:rsidR="004E28AB" w:rsidRDefault="004E28A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="006B2808">
        <w:rPr>
          <w:rFonts w:hAnsi="標楷體" w:hint="eastAsia"/>
        </w:rPr>
        <w:t>2</w:t>
      </w:r>
      <w:r>
        <w:rPr>
          <w:rFonts w:hAnsi="標楷體" w:hint="eastAsia"/>
        </w:rPr>
        <w:t>.</w:t>
      </w:r>
      <w:r w:rsidR="00421E64" w:rsidRPr="00FC78A0">
        <w:rPr>
          <w:rFonts w:hAnsi="標楷體" w:hint="eastAsia"/>
        </w:rPr>
        <w:t>曾有相關特教服務經驗者尤佳</w:t>
      </w:r>
      <w:r w:rsidR="00421E64">
        <w:rPr>
          <w:rFonts w:hAnsi="標楷體" w:hint="eastAsia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lastRenderedPageBreak/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 w:hint="eastAsia"/>
        </w:rPr>
        <w:t>下列證件正本驗</w:t>
      </w:r>
      <w:proofErr w:type="gramStart"/>
      <w:r w:rsidR="000C0F9F" w:rsidRPr="00FC78A0">
        <w:rPr>
          <w:rFonts w:hAnsi="標楷體" w:hint="eastAsia"/>
        </w:rPr>
        <w:t>訖</w:t>
      </w:r>
      <w:proofErr w:type="gramEnd"/>
      <w:r w:rsidR="000C0F9F" w:rsidRPr="00FC78A0">
        <w:rPr>
          <w:rFonts w:hAnsi="標楷體" w:hint="eastAsia"/>
        </w:rPr>
        <w:t>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0D937D15" w14:textId="77777777"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</w:t>
      </w:r>
      <w:proofErr w:type="gramStart"/>
      <w:r w:rsidRPr="00FC78A0">
        <w:rPr>
          <w:rFonts w:hAnsi="標楷體" w:hint="eastAsia"/>
        </w:rPr>
        <w:t>（</w:t>
      </w:r>
      <w:proofErr w:type="gramEnd"/>
      <w:r w:rsidRPr="00FC78A0">
        <w:rPr>
          <w:rFonts w:hAnsi="標楷體" w:hint="eastAsia"/>
        </w:rPr>
        <w:t>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14:paraId="6E3254E9" w14:textId="77777777"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。</w:t>
      </w:r>
    </w:p>
    <w:p w14:paraId="1BF05706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  <w:r w:rsidR="00786A73">
        <w:rPr>
          <w:rFonts w:hAnsi="標楷體" w:hint="eastAsia"/>
        </w:rPr>
        <w:t>(無則免)</w:t>
      </w:r>
    </w:p>
    <w:p w14:paraId="3CE420E5" w14:textId="77777777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</w:t>
      </w:r>
      <w:proofErr w:type="gramStart"/>
      <w:r w:rsidR="000C0F9F" w:rsidRPr="00FC78A0">
        <w:rPr>
          <w:rFonts w:hAnsi="標楷體" w:hint="eastAsia"/>
        </w:rPr>
        <w:t>影本乙份</w:t>
      </w:r>
      <w:proofErr w:type="gramEnd"/>
      <w:r w:rsidR="000C0F9F" w:rsidRPr="00FC78A0">
        <w:rPr>
          <w:rFonts w:hAnsi="標楷體" w:hint="eastAsia"/>
        </w:rPr>
        <w:t>，並加</w:t>
      </w:r>
      <w:proofErr w:type="gramStart"/>
      <w:r w:rsidR="000C0F9F" w:rsidRPr="00FC78A0">
        <w:rPr>
          <w:rFonts w:hAnsi="標楷體" w:hint="eastAsia"/>
        </w:rPr>
        <w:t>註</w:t>
      </w:r>
      <w:proofErr w:type="gramEnd"/>
      <w:r w:rsidR="000C0F9F" w:rsidRPr="00FC78A0">
        <w:rPr>
          <w:rFonts w:hAnsi="標楷體" w:hint="eastAsia"/>
        </w:rPr>
        <w:t>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proofErr w:type="gramStart"/>
      <w:r w:rsidR="000C0F9F" w:rsidRPr="00FC78A0">
        <w:rPr>
          <w:rFonts w:hAnsi="標楷體" w:hint="eastAsia"/>
        </w:rPr>
        <w:t>樣並加</w:t>
      </w:r>
      <w:proofErr w:type="gramEnd"/>
      <w:r w:rsidR="000C0F9F" w:rsidRPr="00FC78A0">
        <w:rPr>
          <w:rFonts w:hAnsi="標楷體" w:hint="eastAsia"/>
        </w:rPr>
        <w:t>蓋甄選人私章。</w:t>
      </w:r>
    </w:p>
    <w:p w14:paraId="1358E5B9" w14:textId="77777777" w:rsidR="000C0F9F" w:rsidRPr="00FC78A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proofErr w:type="gramStart"/>
      <w:r w:rsidR="000C0F9F" w:rsidRPr="00FC78A0">
        <w:rPr>
          <w:rFonts w:hAnsi="標楷體" w:hint="eastAsia"/>
        </w:rPr>
        <w:t>＊</w:t>
      </w:r>
      <w:proofErr w:type="gramEnd"/>
      <w:r w:rsidR="000C0F9F" w:rsidRPr="00FC78A0">
        <w:rPr>
          <w:rFonts w:hAnsi="標楷體" w:hint="eastAsia"/>
        </w:rPr>
        <w:t>報考人所繳驗之各種證明文件，如有不實，</w:t>
      </w:r>
      <w:proofErr w:type="gramStart"/>
      <w:r w:rsidR="000C0F9F" w:rsidRPr="00FC78A0">
        <w:rPr>
          <w:rFonts w:hAnsi="標楷體" w:hint="eastAsia"/>
        </w:rPr>
        <w:t>縱因甄選</w:t>
      </w:r>
      <w:proofErr w:type="gramEnd"/>
      <w:r w:rsidR="000C0F9F" w:rsidRPr="00FC78A0">
        <w:rPr>
          <w:rFonts w:hAnsi="標楷體" w:hint="eastAsia"/>
        </w:rPr>
        <w:t>後未能查覺而予錄取，一經查證屬實，將取消其甄選資格及給予解聘，甄選人不得要求任何補償及異議。</w:t>
      </w:r>
    </w:p>
    <w:p w14:paraId="5471AB05" w14:textId="624D7556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942036" w:rsidRPr="00942036">
        <w:rPr>
          <w:rFonts w:hAnsi="標楷體" w:cs="Times New Roman" w:hint="eastAsia"/>
          <w:b/>
          <w:bCs/>
          <w:color w:val="FF0000"/>
        </w:rPr>
        <w:t>4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日止（扣除寒暑假）。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2FEE72A7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162AD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/>
          <w:b/>
          <w:color w:val="FF0000"/>
        </w:rPr>
        <w:t xml:space="preserve"> 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5A2A620D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1</w:t>
      </w:r>
      <w:r w:rsidR="00942036" w:rsidRPr="00942036">
        <w:rPr>
          <w:rFonts w:hAnsi="標楷體" w:hint="eastAsia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35E2CC1D" w14:textId="77777777" w:rsidR="0034592E" w:rsidRPr="00FC78A0" w:rsidRDefault="00024FB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proofErr w:type="gramStart"/>
      <w:r w:rsidR="0034592E">
        <w:rPr>
          <w:rFonts w:hAnsi="標楷體" w:hint="eastAsia"/>
        </w:rPr>
        <w:t>＊</w:t>
      </w:r>
      <w:proofErr w:type="gramEnd"/>
      <w:r w:rsidR="0034592E" w:rsidRPr="00E35D99">
        <w:rPr>
          <w:rFonts w:hAnsi="標楷體"/>
        </w:rPr>
        <w:t>開學後聘任之聘期以實際報到之日起</w:t>
      </w:r>
      <w:r w:rsidR="0034592E">
        <w:rPr>
          <w:rFonts w:hAnsi="標楷體" w:hint="eastAsia"/>
        </w:rPr>
        <w:t>聘</w:t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14:paraId="2F6239D5" w14:textId="05B67FE9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162AD">
        <w:rPr>
          <w:rFonts w:hAnsi="標楷體" w:cs="Times New Roman"/>
          <w:color w:val="FF0000"/>
        </w:rPr>
        <w:t>190</w:t>
      </w:r>
      <w:r w:rsidR="000C0F9F" w:rsidRPr="00FC78A0">
        <w:rPr>
          <w:rFonts w:hAnsi="標楷體" w:hint="eastAsia"/>
        </w:rPr>
        <w:t>元，依實際工作時數計算。</w:t>
      </w:r>
    </w:p>
    <w:p w14:paraId="66515A26" w14:textId="55BF0904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</w:t>
      </w:r>
      <w:proofErr w:type="gramStart"/>
      <w:r w:rsidR="000C0F9F" w:rsidRPr="00FC78A0">
        <w:rPr>
          <w:rFonts w:hAnsi="標楷體" w:hint="eastAsia"/>
        </w:rPr>
        <w:t>假期間不上班</w:t>
      </w:r>
      <w:proofErr w:type="gramEnd"/>
      <w:r w:rsidR="000C0F9F" w:rsidRPr="00FC78A0">
        <w:rPr>
          <w:rFonts w:hAnsi="標楷體" w:hint="eastAsia"/>
        </w:rPr>
        <w:t>亦不支薪、</w:t>
      </w:r>
      <w:r w:rsidR="00F608F4" w:rsidRPr="00F608F4">
        <w:rPr>
          <w:rFonts w:hAnsi="標楷體" w:hint="eastAsia"/>
          <w:color w:val="FF0000"/>
        </w:rPr>
        <w:t>僅</w:t>
      </w:r>
      <w:r w:rsidR="000C0F9F" w:rsidRPr="00F608F4">
        <w:rPr>
          <w:rFonts w:hAnsi="標楷體" w:hint="eastAsia"/>
          <w:color w:val="FF0000"/>
        </w:rPr>
        <w:t>加保</w:t>
      </w:r>
      <w:proofErr w:type="gramStart"/>
      <w:r w:rsidR="00F608F4" w:rsidRPr="00F608F4">
        <w:rPr>
          <w:rFonts w:hAnsi="標楷體" w:hint="eastAsia"/>
          <w:color w:val="FF0000"/>
        </w:rPr>
        <w:t>勞</w:t>
      </w:r>
      <w:proofErr w:type="gramEnd"/>
      <w:r w:rsidR="00F608F4" w:rsidRPr="00F608F4">
        <w:rPr>
          <w:rFonts w:hAnsi="標楷體" w:hint="eastAsia"/>
          <w:color w:val="FF0000"/>
        </w:rPr>
        <w:t>健保</w:t>
      </w:r>
      <w:r w:rsidR="000C0F9F" w:rsidRPr="00293936">
        <w:rPr>
          <w:rFonts w:hAnsi="標楷體" w:hint="eastAsia"/>
          <w:color w:val="auto"/>
        </w:rPr>
        <w:t>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</w:t>
      </w:r>
      <w:proofErr w:type="gramStart"/>
      <w:r w:rsidR="000C0F9F" w:rsidRPr="00FC78A0">
        <w:rPr>
          <w:rFonts w:hAnsi="標楷體" w:hint="eastAsia"/>
        </w:rPr>
        <w:t>勞</w:t>
      </w:r>
      <w:proofErr w:type="gramEnd"/>
      <w:r w:rsidR="000C0F9F" w:rsidRPr="00FC78A0">
        <w:rPr>
          <w:rFonts w:hAnsi="標楷體" w:hint="eastAsia"/>
        </w:rPr>
        <w:t>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77777777"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proofErr w:type="gramStart"/>
      <w:r w:rsidR="000C0F9F" w:rsidRPr="007E7BA9">
        <w:rPr>
          <w:rFonts w:hAnsi="標楷體" w:hint="eastAsia"/>
          <w:color w:val="auto"/>
        </w:rPr>
        <w:t>﹪</w:t>
      </w:r>
      <w:proofErr w:type="gramEnd"/>
      <w:r w:rsidR="000C0F9F" w:rsidRPr="007E7BA9">
        <w:rPr>
          <w:rFonts w:hAnsi="標楷體" w:hint="eastAsia"/>
          <w:color w:val="auto"/>
        </w:rPr>
        <w:t>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14:paraId="7F1D8C7C" w14:textId="77777777"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proofErr w:type="gramStart"/>
      <w:r w:rsidR="000C0F9F" w:rsidRPr="007E7BA9">
        <w:rPr>
          <w:rFonts w:hAnsi="標楷體" w:hint="eastAsia"/>
          <w:color w:val="auto"/>
        </w:rPr>
        <w:t>﹪（</w:t>
      </w:r>
      <w:proofErr w:type="gramEnd"/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14:paraId="2BA35EE5" w14:textId="77777777"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</w:t>
      </w:r>
      <w:proofErr w:type="gramStart"/>
      <w:r w:rsidRPr="00D01D08">
        <w:rPr>
          <w:rFonts w:hAnsi="標楷體" w:hint="eastAsia"/>
          <w:b/>
          <w:color w:val="auto"/>
          <w:shd w:val="clear" w:color="auto" w:fill="FFFFFF"/>
        </w:rPr>
        <w:t>採</w:t>
      </w:r>
      <w:proofErr w:type="gramEnd"/>
      <w:r w:rsidRPr="00D01D08">
        <w:rPr>
          <w:rFonts w:hAnsi="標楷體" w:hint="eastAsia"/>
          <w:b/>
          <w:color w:val="auto"/>
          <w:shd w:val="clear" w:color="auto" w:fill="FFFFFF"/>
        </w:rPr>
        <w:t>一次公告分次招考，如缺額</w:t>
      </w:r>
      <w:proofErr w:type="gramStart"/>
      <w:r w:rsidRPr="00D01D08">
        <w:rPr>
          <w:rFonts w:hAnsi="標楷體" w:hint="eastAsia"/>
          <w:b/>
          <w:color w:val="auto"/>
          <w:shd w:val="clear" w:color="auto" w:fill="FFFFFF"/>
        </w:rPr>
        <w:t>補滿於網站</w:t>
      </w:r>
      <w:proofErr w:type="gramEnd"/>
      <w:r w:rsidRPr="00D01D08">
        <w:rPr>
          <w:rFonts w:hAnsi="標楷體" w:hint="eastAsia"/>
          <w:b/>
          <w:color w:val="auto"/>
          <w:shd w:val="clear" w:color="auto" w:fill="FFFFFF"/>
        </w:rPr>
        <w:t>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01493245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第1次甄選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3A2B49" w:rsidRPr="00942036">
        <w:rPr>
          <w:rFonts w:hAnsi="標楷體" w:hint="eastAsia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月</w:t>
      </w:r>
      <w:r w:rsidR="007D0815">
        <w:rPr>
          <w:rFonts w:hAnsi="標楷體"/>
          <w:b/>
          <w:color w:val="FF0000"/>
        </w:rPr>
        <w:t>27</w:t>
      </w:r>
      <w:r w:rsidR="000C0F9F" w:rsidRPr="00942036">
        <w:rPr>
          <w:rFonts w:hAnsi="標楷體" w:hint="eastAsia"/>
          <w:b/>
          <w:color w:val="FF0000"/>
        </w:rPr>
        <w:t>日（</w:t>
      </w:r>
      <w:r w:rsidR="007D0815">
        <w:rPr>
          <w:rFonts w:hAnsi="標楷體" w:hint="eastAsia"/>
          <w:b/>
          <w:color w:val="FF0000"/>
        </w:rPr>
        <w:t>三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0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1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t>其餘時間</w:t>
      </w:r>
      <w:r w:rsidR="00680C4F" w:rsidRPr="00D01D08">
        <w:rPr>
          <w:rFonts w:hAnsi="標楷體" w:hint="eastAsia"/>
          <w:b/>
          <w:color w:val="auto"/>
        </w:rPr>
        <w:t>依附表</w:t>
      </w:r>
      <w:proofErr w:type="gramStart"/>
      <w:r w:rsidR="00680C4F" w:rsidRPr="00D01D08">
        <w:rPr>
          <w:rFonts w:hAnsi="標楷體" w:hint="eastAsia"/>
          <w:b/>
          <w:color w:val="auto"/>
        </w:rPr>
        <w:t>一</w:t>
      </w:r>
      <w:proofErr w:type="gramEnd"/>
      <w:r w:rsidR="00680C4F" w:rsidRPr="00D01D08">
        <w:rPr>
          <w:rFonts w:hAnsi="標楷體" w:hint="eastAsia"/>
          <w:b/>
          <w:color w:val="auto"/>
        </w:rPr>
        <w:t>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</w:t>
      </w:r>
      <w:proofErr w:type="gramStart"/>
      <w:r w:rsidRPr="003F3559">
        <w:rPr>
          <w:rFonts w:hAnsi="標楷體" w:hint="eastAsia"/>
          <w:color w:val="auto"/>
        </w:rPr>
        <w:t>（</w:t>
      </w:r>
      <w:proofErr w:type="gramEnd"/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proofErr w:type="gramStart"/>
      <w:r w:rsidRPr="003F3559">
        <w:rPr>
          <w:rFonts w:hAnsi="標楷體" w:hint="eastAsia"/>
          <w:color w:val="auto"/>
        </w:rPr>
        <w:t>）</w:t>
      </w:r>
      <w:proofErr w:type="gramEnd"/>
      <w:r w:rsidRPr="003F3559">
        <w:rPr>
          <w:rFonts w:hAnsi="標楷體" w:hint="eastAsia"/>
          <w:color w:val="auto"/>
        </w:rPr>
        <w:t>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lastRenderedPageBreak/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769CEE48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032854">
        <w:rPr>
          <w:rFonts w:hAnsi="標楷體"/>
          <w:color w:val="FF0000"/>
        </w:rPr>
        <w:t>8</w:t>
      </w:r>
      <w:r w:rsidRPr="00942036">
        <w:rPr>
          <w:rFonts w:hAnsi="標楷體" w:hint="eastAsia"/>
          <w:color w:val="FF0000"/>
        </w:rPr>
        <w:t>月</w:t>
      </w:r>
      <w:r w:rsidR="007D0815">
        <w:rPr>
          <w:rFonts w:hAnsi="標楷體"/>
          <w:color w:val="FF0000"/>
        </w:rPr>
        <w:t>28</w:t>
      </w:r>
      <w:r w:rsidRPr="00942036">
        <w:rPr>
          <w:rFonts w:hAnsi="標楷體" w:hint="eastAsia"/>
          <w:color w:val="FF0000"/>
        </w:rPr>
        <w:t>日（</w:t>
      </w:r>
      <w:r w:rsidR="007D0815">
        <w:rPr>
          <w:rFonts w:hAnsi="標楷體" w:hint="eastAsia"/>
          <w:color w:val="FF0000"/>
        </w:rPr>
        <w:t>四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34592E" w:rsidRPr="00942036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至11時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</w:t>
      </w:r>
      <w:proofErr w:type="gramStart"/>
      <w:r w:rsidR="00680C4F">
        <w:rPr>
          <w:rFonts w:hAnsi="標楷體" w:hint="eastAsia"/>
        </w:rPr>
        <w:t>一</w:t>
      </w:r>
      <w:proofErr w:type="gramEnd"/>
      <w:r w:rsidR="00680C4F">
        <w:rPr>
          <w:rFonts w:hAnsi="標楷體" w:hint="eastAsia"/>
        </w:rPr>
        <w:t>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</w:t>
      </w:r>
      <w:proofErr w:type="gramStart"/>
      <w:r w:rsidR="000C0F9F" w:rsidRPr="00FC78A0">
        <w:rPr>
          <w:rFonts w:hAnsi="標楷體" w:hint="eastAsia"/>
        </w:rPr>
        <w:t>（</w:t>
      </w:r>
      <w:proofErr w:type="gramEnd"/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proofErr w:type="gramStart"/>
      <w:r w:rsidR="000C0F9F" w:rsidRPr="00FC78A0">
        <w:rPr>
          <w:rFonts w:hAnsi="標楷體" w:hint="eastAsia"/>
        </w:rPr>
        <w:t>）</w:t>
      </w:r>
      <w:proofErr w:type="gramEnd"/>
      <w:r w:rsidR="000C0F9F" w:rsidRPr="00FC78A0">
        <w:rPr>
          <w:rFonts w:hAnsi="標楷體" w:hint="eastAsia"/>
        </w:rPr>
        <w:t>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</w:t>
      </w:r>
      <w:proofErr w:type="gramStart"/>
      <w:r w:rsidR="000C0F9F" w:rsidRPr="00FC78A0">
        <w:rPr>
          <w:rFonts w:hAnsi="標楷體" w:hint="eastAsia"/>
        </w:rPr>
        <w:t>颱風停班停課</w:t>
      </w:r>
      <w:proofErr w:type="gramEnd"/>
      <w:r w:rsidR="000C0F9F" w:rsidRPr="00FC78A0">
        <w:rPr>
          <w:rFonts w:hAnsi="標楷體" w:hint="eastAsia"/>
        </w:rPr>
        <w:t>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</w:t>
      </w:r>
      <w:proofErr w:type="gramStart"/>
      <w:r w:rsidRPr="00FC78A0">
        <w:rPr>
          <w:rFonts w:hAnsi="標楷體" w:hint="eastAsia"/>
        </w:rPr>
        <w:t>週</w:t>
      </w:r>
      <w:proofErr w:type="gramEnd"/>
      <w:r w:rsidRPr="00FC78A0">
        <w:rPr>
          <w:rFonts w:hAnsi="標楷體" w:hint="eastAsia"/>
        </w:rPr>
        <w:t>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449CF413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544C61FB" w14:textId="1157B54D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CD2F9A7" w14:textId="74C05BB9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8BC351" w14:textId="16D0BEB0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1302B9E" w14:textId="100649C2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C484688" w14:textId="5BC6ABF1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FBF22E6" w14:textId="12AAD66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00935" w14:textId="199DFD4A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D0ABADA" w14:textId="7FAF152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ACBA92C" w14:textId="7225F0BF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491C1A7" w14:textId="56BEFDA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815F5A3" w14:textId="3229BB2B" w:rsidR="008273E0" w:rsidRP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5C9F5A8" w14:textId="77777777" w:rsidR="00421E64" w:rsidRDefault="00421E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701"/>
        <w:gridCol w:w="1559"/>
        <w:gridCol w:w="1559"/>
      </w:tblGrid>
      <w:tr w:rsidR="009D77B8" w:rsidRPr="00583702" w14:paraId="098392F6" w14:textId="110DC91E" w:rsidTr="00AF6E90">
        <w:trPr>
          <w:trHeight w:val="698"/>
          <w:jc w:val="center"/>
        </w:trPr>
        <w:tc>
          <w:tcPr>
            <w:tcW w:w="2122" w:type="dxa"/>
          </w:tcPr>
          <w:p w14:paraId="304E6E69" w14:textId="77777777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BEE7C06" w14:textId="303D6EA1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四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01" w:type="dxa"/>
            <w:vAlign w:val="center"/>
          </w:tcPr>
          <w:p w14:paraId="1718CFC5" w14:textId="6F60F32B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01" w:type="dxa"/>
            <w:vAlign w:val="center"/>
          </w:tcPr>
          <w:p w14:paraId="3C32F23B" w14:textId="3ECE2F71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六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559" w:type="dxa"/>
            <w:vAlign w:val="center"/>
          </w:tcPr>
          <w:p w14:paraId="0E79813A" w14:textId="574D366C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七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559" w:type="dxa"/>
            <w:vAlign w:val="center"/>
          </w:tcPr>
          <w:p w14:paraId="58E9374C" w14:textId="0F58A378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八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</w:tr>
      <w:tr w:rsidR="00AF6E90" w:rsidRPr="00583702" w14:paraId="21C70D16" w14:textId="05FB4FAE" w:rsidTr="009D70C4">
        <w:trPr>
          <w:jc w:val="center"/>
        </w:trPr>
        <w:tc>
          <w:tcPr>
            <w:tcW w:w="2122" w:type="dxa"/>
          </w:tcPr>
          <w:p w14:paraId="5E7E3AF8" w14:textId="53AD2344" w:rsidR="00AF6E90" w:rsidRPr="0094203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1559" w:type="dxa"/>
            <w:vAlign w:val="center"/>
          </w:tcPr>
          <w:p w14:paraId="2AD56BEC" w14:textId="6FE64468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8/</w:t>
            </w:r>
            <w:r>
              <w:rPr>
                <w:rFonts w:ascii="標楷體" w:eastAsia="標楷體" w:hAnsi="標楷體"/>
                <w:sz w:val="28"/>
              </w:rPr>
              <w:t>27</w:t>
            </w:r>
          </w:p>
          <w:p w14:paraId="2BA92D76" w14:textId="6CA09312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701" w:type="dxa"/>
            <w:vAlign w:val="center"/>
          </w:tcPr>
          <w:p w14:paraId="537DA0F7" w14:textId="1FFCDBC9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  <w:p w14:paraId="1441DAE4" w14:textId="1CB84662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701" w:type="dxa"/>
            <w:vAlign w:val="center"/>
          </w:tcPr>
          <w:p w14:paraId="35116805" w14:textId="2CC59C94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  <w:p w14:paraId="59E0D7E3" w14:textId="77D0622D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559" w:type="dxa"/>
            <w:vAlign w:val="center"/>
          </w:tcPr>
          <w:p w14:paraId="6199A01D" w14:textId="4AB127C1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14:paraId="723C9FAF" w14:textId="5DA05B24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559" w:type="dxa"/>
            <w:vAlign w:val="center"/>
          </w:tcPr>
          <w:p w14:paraId="662E82E2" w14:textId="49DADB5A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14:paraId="152C7D5C" w14:textId="215FFC9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</w:tr>
      <w:tr w:rsidR="00AF6E90" w:rsidRPr="00583702" w14:paraId="23C20BB5" w14:textId="66D20045" w:rsidTr="009D70C4">
        <w:trPr>
          <w:jc w:val="center"/>
        </w:trPr>
        <w:tc>
          <w:tcPr>
            <w:tcW w:w="2122" w:type="dxa"/>
          </w:tcPr>
          <w:p w14:paraId="00EC1441" w14:textId="1979432A" w:rsidR="00AF6E90" w:rsidRPr="0094203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1559" w:type="dxa"/>
            <w:vAlign w:val="center"/>
          </w:tcPr>
          <w:p w14:paraId="0F7684D2" w14:textId="2E81DB6F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608F4">
              <w:rPr>
                <w:rFonts w:ascii="標楷體" w:eastAsia="標楷體" w:hAnsi="標楷體" w:hint="eastAsia"/>
                <w:sz w:val="28"/>
              </w:rPr>
              <w:t>8/</w:t>
            </w:r>
            <w:r>
              <w:rPr>
                <w:rFonts w:ascii="標楷體" w:eastAsia="標楷體" w:hAnsi="標楷體"/>
                <w:sz w:val="28"/>
              </w:rPr>
              <w:t>27</w:t>
            </w:r>
          </w:p>
          <w:p w14:paraId="38B532AA" w14:textId="7BDA4788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(13:10開始)</w:t>
            </w:r>
          </w:p>
        </w:tc>
        <w:tc>
          <w:tcPr>
            <w:tcW w:w="1701" w:type="dxa"/>
            <w:vAlign w:val="center"/>
          </w:tcPr>
          <w:p w14:paraId="3836B041" w14:textId="1C148499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  <w:p w14:paraId="1A657EF3" w14:textId="58662873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701" w:type="dxa"/>
            <w:vAlign w:val="center"/>
          </w:tcPr>
          <w:p w14:paraId="29D81185" w14:textId="6F8745D5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  <w:p w14:paraId="51A78C66" w14:textId="482A35FD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559" w:type="dxa"/>
            <w:vAlign w:val="center"/>
          </w:tcPr>
          <w:p w14:paraId="71547F74" w14:textId="6EAC5AF2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14:paraId="5BCB736B" w14:textId="51AA7F59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559" w:type="dxa"/>
            <w:vAlign w:val="center"/>
          </w:tcPr>
          <w:p w14:paraId="7A69A9DB" w14:textId="528E23D8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14:paraId="21614CB5" w14:textId="42A62C92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</w:tr>
      <w:tr w:rsidR="00AF6E90" w:rsidRPr="00583702" w14:paraId="2BFE9AC5" w14:textId="2CC875FA" w:rsidTr="009D70C4">
        <w:trPr>
          <w:jc w:val="center"/>
        </w:trPr>
        <w:tc>
          <w:tcPr>
            <w:tcW w:w="2122" w:type="dxa"/>
          </w:tcPr>
          <w:p w14:paraId="6647F2BF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(時間：下午6時前)</w:t>
            </w:r>
          </w:p>
        </w:tc>
        <w:tc>
          <w:tcPr>
            <w:tcW w:w="1559" w:type="dxa"/>
            <w:vAlign w:val="center"/>
          </w:tcPr>
          <w:p w14:paraId="1ED2B0C0" w14:textId="6D35F4FF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1D5F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 w14:paraId="13D366D5" w14:textId="35131576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F68A13E" w14:textId="539D365E" w:rsidR="00AF6E90" w:rsidRPr="0032079A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8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29</w:t>
            </w:r>
          </w:p>
        </w:tc>
        <w:tc>
          <w:tcPr>
            <w:tcW w:w="1559" w:type="dxa"/>
            <w:vAlign w:val="center"/>
          </w:tcPr>
          <w:p w14:paraId="55BBEFE9" w14:textId="0F802193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62B078" w14:textId="1237997E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</w:tr>
      <w:tr w:rsidR="00AF6E90" w:rsidRPr="00583702" w14:paraId="1DBC5703" w14:textId="6218AB5B" w:rsidTr="009D70C4">
        <w:trPr>
          <w:jc w:val="center"/>
        </w:trPr>
        <w:tc>
          <w:tcPr>
            <w:tcW w:w="2122" w:type="dxa"/>
          </w:tcPr>
          <w:p w14:paraId="618449D6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(時間：上午8-9時)</w:t>
            </w:r>
          </w:p>
        </w:tc>
        <w:tc>
          <w:tcPr>
            <w:tcW w:w="1559" w:type="dxa"/>
            <w:vAlign w:val="center"/>
          </w:tcPr>
          <w:p w14:paraId="59A27892" w14:textId="7427BB90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48F86E27" w14:textId="24B2BEAB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6DBD99A6" w14:textId="0472DF12" w:rsidR="00AF6E90" w:rsidRPr="001941C3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7AC7283" w14:textId="7FF1F4D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772B200" w14:textId="2563B54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</w:tr>
      <w:tr w:rsidR="00AF6E90" w:rsidRPr="00583702" w14:paraId="368CCFA9" w14:textId="36239214" w:rsidTr="009D70C4">
        <w:trPr>
          <w:jc w:val="center"/>
        </w:trPr>
        <w:tc>
          <w:tcPr>
            <w:tcW w:w="2122" w:type="dxa"/>
          </w:tcPr>
          <w:p w14:paraId="5D62E28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AF6E90" w:rsidRP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E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(時間：上午9~11時)</w:t>
            </w:r>
          </w:p>
        </w:tc>
        <w:tc>
          <w:tcPr>
            <w:tcW w:w="1559" w:type="dxa"/>
            <w:vAlign w:val="center"/>
          </w:tcPr>
          <w:p w14:paraId="5A7B949D" w14:textId="33A91918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520124A6" w14:textId="41B0D17D" w:rsidR="00AF6E90" w:rsidRPr="00901D5F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01370378" w14:textId="7587099E" w:rsidR="00AF6E90" w:rsidRPr="001941C3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366B2F" w14:textId="4553D16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DA7C835" w14:textId="6444BE5E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</w:tr>
      <w:tr w:rsidR="00AF6E90" w:rsidRPr="00583702" w14:paraId="00B439E6" w14:textId="78B862E8" w:rsidTr="00E73EA5">
        <w:trPr>
          <w:trHeight w:val="869"/>
          <w:jc w:val="center"/>
        </w:trPr>
        <w:tc>
          <w:tcPr>
            <w:tcW w:w="2122" w:type="dxa"/>
          </w:tcPr>
          <w:p w14:paraId="530761A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8079" w:type="dxa"/>
            <w:gridSpan w:val="5"/>
          </w:tcPr>
          <w:p w14:paraId="2A6F372C" w14:textId="77777777" w:rsidR="00AF6E90" w:rsidRPr="00D01D0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54B74D53" w14:textId="07A44F4E" w:rsidR="00AF6E90" w:rsidRPr="00D01D0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AF6E90" w:rsidRPr="00583702" w14:paraId="7C907939" w14:textId="171E4A7D" w:rsidTr="00DC1DAE">
        <w:trPr>
          <w:trHeight w:val="869"/>
          <w:jc w:val="center"/>
        </w:trPr>
        <w:tc>
          <w:tcPr>
            <w:tcW w:w="2122" w:type="dxa"/>
          </w:tcPr>
          <w:p w14:paraId="1D1DEEB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8079" w:type="dxa"/>
            <w:gridSpan w:val="5"/>
          </w:tcPr>
          <w:p w14:paraId="001C4F04" w14:textId="4D86AF48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採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一次公告分次招考，如缺額</w:t>
            </w:r>
            <w:proofErr w:type="gramStart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補滿於網站</w:t>
            </w:r>
            <w:proofErr w:type="gramEnd"/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9D77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2DE0" w14:textId="77777777" w:rsidR="002731D1" w:rsidRDefault="002731D1" w:rsidP="00685142">
      <w:r>
        <w:separator/>
      </w:r>
    </w:p>
  </w:endnote>
  <w:endnote w:type="continuationSeparator" w:id="0">
    <w:p w14:paraId="4FB74908" w14:textId="77777777" w:rsidR="002731D1" w:rsidRDefault="002731D1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5DE3" w14:textId="77777777" w:rsidR="002731D1" w:rsidRDefault="002731D1" w:rsidP="00685142">
      <w:r>
        <w:separator/>
      </w:r>
    </w:p>
  </w:footnote>
  <w:footnote w:type="continuationSeparator" w:id="0">
    <w:p w14:paraId="729B3142" w14:textId="77777777" w:rsidR="002731D1" w:rsidRDefault="002731D1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2410BD3A"/>
    <w:lvl w:ilvl="0" w:tplc="E52C8D5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62AD"/>
    <w:rsid w:val="00024FB5"/>
    <w:rsid w:val="00032854"/>
    <w:rsid w:val="000709F4"/>
    <w:rsid w:val="00097D74"/>
    <w:rsid w:val="000C0F9F"/>
    <w:rsid w:val="000E247F"/>
    <w:rsid w:val="000F27F0"/>
    <w:rsid w:val="000F37C6"/>
    <w:rsid w:val="000F6E3C"/>
    <w:rsid w:val="001163B0"/>
    <w:rsid w:val="00142332"/>
    <w:rsid w:val="00164DD5"/>
    <w:rsid w:val="001941C3"/>
    <w:rsid w:val="001A0063"/>
    <w:rsid w:val="001A0CDC"/>
    <w:rsid w:val="001A1271"/>
    <w:rsid w:val="001D47A0"/>
    <w:rsid w:val="001E3496"/>
    <w:rsid w:val="00201D80"/>
    <w:rsid w:val="00213C56"/>
    <w:rsid w:val="00242B00"/>
    <w:rsid w:val="002731D1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2079A"/>
    <w:rsid w:val="0032436A"/>
    <w:rsid w:val="0034592E"/>
    <w:rsid w:val="00393B0E"/>
    <w:rsid w:val="003952EA"/>
    <w:rsid w:val="003A2B49"/>
    <w:rsid w:val="003B5643"/>
    <w:rsid w:val="003E5F5D"/>
    <w:rsid w:val="003F3559"/>
    <w:rsid w:val="00421E64"/>
    <w:rsid w:val="00451BF1"/>
    <w:rsid w:val="00463792"/>
    <w:rsid w:val="004A5A6C"/>
    <w:rsid w:val="004C2953"/>
    <w:rsid w:val="004E28AB"/>
    <w:rsid w:val="00511FBA"/>
    <w:rsid w:val="00515D11"/>
    <w:rsid w:val="005462AF"/>
    <w:rsid w:val="00572D31"/>
    <w:rsid w:val="00591E76"/>
    <w:rsid w:val="00596F7F"/>
    <w:rsid w:val="00600310"/>
    <w:rsid w:val="006004B8"/>
    <w:rsid w:val="006004CB"/>
    <w:rsid w:val="006006D6"/>
    <w:rsid w:val="006704BC"/>
    <w:rsid w:val="0067125F"/>
    <w:rsid w:val="00680C4F"/>
    <w:rsid w:val="00685142"/>
    <w:rsid w:val="006907C8"/>
    <w:rsid w:val="006A41DC"/>
    <w:rsid w:val="006B2808"/>
    <w:rsid w:val="00714021"/>
    <w:rsid w:val="007230A3"/>
    <w:rsid w:val="00730993"/>
    <w:rsid w:val="00745552"/>
    <w:rsid w:val="007501ED"/>
    <w:rsid w:val="00786A73"/>
    <w:rsid w:val="00791507"/>
    <w:rsid w:val="007C4634"/>
    <w:rsid w:val="007D0815"/>
    <w:rsid w:val="007E7BA9"/>
    <w:rsid w:val="008273E0"/>
    <w:rsid w:val="00862201"/>
    <w:rsid w:val="00877983"/>
    <w:rsid w:val="00891468"/>
    <w:rsid w:val="008D708B"/>
    <w:rsid w:val="008E06F5"/>
    <w:rsid w:val="008E250D"/>
    <w:rsid w:val="00901D5F"/>
    <w:rsid w:val="00904652"/>
    <w:rsid w:val="00927738"/>
    <w:rsid w:val="00942036"/>
    <w:rsid w:val="00944B5C"/>
    <w:rsid w:val="00962740"/>
    <w:rsid w:val="00963308"/>
    <w:rsid w:val="00984F02"/>
    <w:rsid w:val="009A6EC3"/>
    <w:rsid w:val="009A7154"/>
    <w:rsid w:val="009D77B8"/>
    <w:rsid w:val="009F5C32"/>
    <w:rsid w:val="00A04307"/>
    <w:rsid w:val="00AD52F8"/>
    <w:rsid w:val="00AE63DC"/>
    <w:rsid w:val="00AF4ECC"/>
    <w:rsid w:val="00AF6E90"/>
    <w:rsid w:val="00B3007F"/>
    <w:rsid w:val="00B357CF"/>
    <w:rsid w:val="00B425A5"/>
    <w:rsid w:val="00B55982"/>
    <w:rsid w:val="00B96BC5"/>
    <w:rsid w:val="00BA2FA5"/>
    <w:rsid w:val="00BC7FF3"/>
    <w:rsid w:val="00BE5A33"/>
    <w:rsid w:val="00C0179B"/>
    <w:rsid w:val="00C561EF"/>
    <w:rsid w:val="00C56F70"/>
    <w:rsid w:val="00C57D3B"/>
    <w:rsid w:val="00C8755C"/>
    <w:rsid w:val="00CC6E21"/>
    <w:rsid w:val="00CD6241"/>
    <w:rsid w:val="00CF05BC"/>
    <w:rsid w:val="00CF6155"/>
    <w:rsid w:val="00D01D08"/>
    <w:rsid w:val="00D22164"/>
    <w:rsid w:val="00D23D02"/>
    <w:rsid w:val="00D264C1"/>
    <w:rsid w:val="00D30C1C"/>
    <w:rsid w:val="00D60544"/>
    <w:rsid w:val="00DE270E"/>
    <w:rsid w:val="00E31211"/>
    <w:rsid w:val="00E741D2"/>
    <w:rsid w:val="00E76A5C"/>
    <w:rsid w:val="00EC7225"/>
    <w:rsid w:val="00F57FCE"/>
    <w:rsid w:val="00F608F4"/>
    <w:rsid w:val="00F61B63"/>
    <w:rsid w:val="00FB0CC9"/>
    <w:rsid w:val="00FC5B71"/>
    <w:rsid w:val="00FC78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0B6F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Thomas Zhong</cp:lastModifiedBy>
  <cp:revision>2</cp:revision>
  <cp:lastPrinted>2025-08-21T01:25:00Z</cp:lastPrinted>
  <dcterms:created xsi:type="dcterms:W3CDTF">2025-08-29T01:34:00Z</dcterms:created>
  <dcterms:modified xsi:type="dcterms:W3CDTF">2025-08-29T01:34:00Z</dcterms:modified>
</cp:coreProperties>
</file>